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Тема</w:t>
      </w: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Цветные ниточки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Цель</w:t>
      </w: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Сформировать у детей элементарные представления о понятии </w:t>
      </w:r>
      <w:r w:rsidRPr="00E670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«длинный»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E670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«короткий»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Обучающие</w:t>
      </w: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</w:t>
      </w:r>
      <w:r w:rsidR="00B93C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различать красный, жёлтый, зелё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ный,</w:t>
      </w:r>
      <w:r w:rsidR="00B93C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синий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цвета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умение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длинные и короткие линии красками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Развивающие</w:t>
      </w: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умение определять количество предметов.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различать красный, жёлтый, зелё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синий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цвета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рисовать линии 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расками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мелкую моторику рук</w:t>
      </w:r>
    </w:p>
    <w:p w:rsidR="00E670EC" w:rsidRPr="00E670EC" w:rsidRDefault="00E670EC" w:rsidP="00E670E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Воспитывающие</w:t>
      </w: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эмоциональную отзывчивость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Материалы</w:t>
      </w: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воздушные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шарики красного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синего, жёлтого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краски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баночка с водой,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листы бумаги с изображением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шариков трёх цветов без ниточек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0EC" w:rsidRPr="00E670EC" w:rsidRDefault="00E670EC" w:rsidP="00E670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Ход</w:t>
      </w: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Организационный момент.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посмотрите, к нам в гости пришла кукла!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посмотрите на нее и скажите, какое у нее 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настроение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грустное или веселое?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Грустное!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хотите узнать, почему у Кати грустное настроение?</w:t>
      </w:r>
    </w:p>
    <w:p w:rsid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E670EC" w:rsidRPr="00E670EC" w:rsidRDefault="00E670EC" w:rsidP="00CD353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Тогда послушайте, какая история произошла с Катей, - Кукла Катя ходила на праздник. Мама купила ей много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шариков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0EC" w:rsidRPr="00E670EC" w:rsidRDefault="00E670EC" w:rsidP="00E670E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-Кукла Катя хотела взять все свои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 они у неё упали и улетели. Я принесла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шарики сюда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 Катя расстроилась, что не может удержать все свои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 можно ей помочь? </w:t>
      </w:r>
      <w:r w:rsidRPr="00E670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детей.)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Да, нужно привязать к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шарикам ниточки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Давайте подберём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ниточки по цвету шариков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 начала мы с вами немного поиграем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Динамическая пауза. </w:t>
      </w:r>
      <w:r w:rsidRPr="00E670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«Дует, дует ветер!»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Дует, дует ветер </w:t>
      </w:r>
      <w:r w:rsidRPr="00E670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(руки вверх, наклоны в сторону)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Дует, задувает,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Желтые листочки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дерева срывает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И летят листочки, </w:t>
      </w:r>
      <w:r w:rsidRPr="00E670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кружатся)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Кружат по дорожке,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Падают листочки </w:t>
      </w:r>
      <w:r w:rsidRPr="00E670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(Тихонько опускают руки вниз и приседают)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нам на ножки.</w:t>
      </w:r>
    </w:p>
    <w:p w:rsidR="00E670EC" w:rsidRPr="00E670EC" w:rsidRDefault="00E670EC" w:rsidP="00E670E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я приглашаю вас сесть на свои места.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рисуют длинные и короткие линии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ниточки к шарикам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-Посмотрите, какие рисунки у меня есть. Что на них изображено?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ниточки у них есть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Нет!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Давайте дорисуем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ниточки к шарикам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Не забывайте, что к жёлтому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шарику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привяжем-нарисуем жёлтую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ниточку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красному - красную, к синему – синюю, к зеленому – зеленую.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Молодцы, ребятки помогли для нашей куклы Кати </w:t>
      </w:r>
      <w:r w:rsidRPr="00E670E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нарисовать ниточки к шарикам</w:t>
      </w:r>
      <w:r w:rsidRPr="00E67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D3530" w:rsidRDefault="00CD3530" w:rsidP="00CD3530">
      <w:pPr>
        <w:pStyle w:val="a4"/>
        <w:rPr>
          <w:color w:val="111111"/>
        </w:rPr>
      </w:pPr>
      <w:r>
        <w:rPr>
          <w:b/>
          <w:color w:val="111111"/>
          <w:u w:val="single"/>
        </w:rPr>
        <w:t>Ожидаемый результат</w:t>
      </w:r>
      <w:r w:rsidR="00E670EC" w:rsidRPr="00E670EC">
        <w:rPr>
          <w:b/>
          <w:color w:val="111111"/>
        </w:rPr>
        <w:t>:</w:t>
      </w:r>
      <w:r w:rsidR="00E670EC" w:rsidRPr="00E670EC">
        <w:rPr>
          <w:color w:val="111111"/>
        </w:rPr>
        <w:t xml:space="preserve"> </w:t>
      </w:r>
    </w:p>
    <w:p w:rsidR="00CD3530" w:rsidRDefault="00CD3530" w:rsidP="00CD3530">
      <w:pPr>
        <w:pStyle w:val="a4"/>
      </w:pPr>
      <w:r>
        <w:rPr>
          <w:b/>
          <w:bCs/>
        </w:rPr>
        <w:t xml:space="preserve">Знать: </w:t>
      </w:r>
      <w:r>
        <w:t>что необходимо для рисования;</w:t>
      </w:r>
    </w:p>
    <w:p w:rsidR="00CD3530" w:rsidRDefault="00CD3530" w:rsidP="00CD3530">
      <w:pPr>
        <w:pStyle w:val="a4"/>
      </w:pPr>
      <w:r>
        <w:rPr>
          <w:b/>
          <w:bCs/>
        </w:rPr>
        <w:t xml:space="preserve">Иметь: </w:t>
      </w:r>
      <w:r>
        <w:t>представление о правилах рисования красками;</w:t>
      </w:r>
    </w:p>
    <w:p w:rsidR="00CD3530" w:rsidRDefault="00CD3530" w:rsidP="00CD3530">
      <w:pPr>
        <w:pStyle w:val="a4"/>
      </w:pPr>
      <w:r>
        <w:rPr>
          <w:b/>
          <w:bCs/>
        </w:rPr>
        <w:t xml:space="preserve">Уметь: </w:t>
      </w:r>
      <w:r>
        <w:t>рисовать линии.</w:t>
      </w:r>
    </w:p>
    <w:p w:rsidR="00E670EC" w:rsidRPr="00E670EC" w:rsidRDefault="00E670EC" w:rsidP="00E670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947FB" w:rsidRDefault="007947FB"/>
    <w:sectPr w:rsidR="0079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A"/>
    <w:rsid w:val="002E21AA"/>
    <w:rsid w:val="007947FB"/>
    <w:rsid w:val="00B93C4B"/>
    <w:rsid w:val="00CD3530"/>
    <w:rsid w:val="00E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4AC0"/>
  <w15:chartTrackingRefBased/>
  <w15:docId w15:val="{98B635E5-241A-4A84-A883-BE99C1D3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0EC"/>
    <w:rPr>
      <w:b/>
      <w:bCs/>
    </w:rPr>
  </w:style>
  <w:style w:type="paragraph" w:styleId="a4">
    <w:name w:val="Normal (Web)"/>
    <w:basedOn w:val="a"/>
    <w:uiPriority w:val="99"/>
    <w:semiHidden/>
    <w:unhideWhenUsed/>
    <w:rsid w:val="00CD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53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67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64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747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0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3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1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5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85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9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5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2018-11-25T13:01:00Z</dcterms:created>
  <dcterms:modified xsi:type="dcterms:W3CDTF">2018-11-25T13:18:00Z</dcterms:modified>
</cp:coreProperties>
</file>