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C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«Қазақстан Республикасының Мемлекеттік рәміздері туралы» Конституциялық Заң 2007 жылы 4 маусымда қабылданды. Осы Заңға сәйкес жыл сайын 4 маусым Қазақстан Республикасында Мемлекеттік рәміздер күні ретінде мерекеленеді.</w:t>
      </w:r>
    </w:p>
    <w:p w:rsidR="006D732C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Мемлекеттік рәміздер-бұл кез келген мемлекеттің егемендігі мен біртұтастығын бейнелейтін,оның ажырағысыз атрибуттарының бірі. </w:t>
      </w:r>
    </w:p>
    <w:p w:rsidR="006D732C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7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Осыған қарай </w:t>
      </w:r>
      <w:r w:rsidRPr="00D414F0">
        <w:rPr>
          <w:rFonts w:ascii="Times New Roman" w:hAnsi="Times New Roman" w:cs="Times New Roman"/>
          <w:sz w:val="28"/>
          <w:szCs w:val="28"/>
          <w:lang w:val="kk-KZ"/>
        </w:rPr>
        <w:t>мектеп жанындағы лагерьде іс –шаралар  өтті.Бағдарламада</w:t>
      </w:r>
    </w:p>
    <w:p w:rsidR="006D732C" w:rsidRPr="00D414F0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Тәрбие сағаты: «Мемлекеттік рәміздер- ұлттық мақтаныш»</w:t>
      </w:r>
    </w:p>
    <w:p w:rsidR="006D732C" w:rsidRPr="00D414F0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14F0">
        <w:rPr>
          <w:rFonts w:ascii="Times New Roman" w:hAnsi="Times New Roman" w:cs="Times New Roman"/>
          <w:sz w:val="28"/>
          <w:szCs w:val="28"/>
          <w:lang w:val="kk-KZ"/>
        </w:rPr>
        <w:t>- КР мемлекеттік рәміздер туралы викторина,</w:t>
      </w:r>
    </w:p>
    <w:p w:rsidR="006D732C" w:rsidRPr="00D414F0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14F0">
        <w:rPr>
          <w:rFonts w:ascii="Times New Roman" w:hAnsi="Times New Roman" w:cs="Times New Roman"/>
          <w:sz w:val="28"/>
          <w:szCs w:val="28"/>
          <w:lang w:val="kk-KZ"/>
        </w:rPr>
        <w:t>-Қазақстан туралы суреттер конкурсы,</w:t>
      </w:r>
    </w:p>
    <w:p w:rsidR="006D732C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14F0">
        <w:rPr>
          <w:rFonts w:ascii="Times New Roman" w:hAnsi="Times New Roman" w:cs="Times New Roman"/>
          <w:sz w:val="28"/>
          <w:szCs w:val="28"/>
          <w:lang w:val="kk-KZ"/>
        </w:rPr>
        <w:t>-қазатың ойындары  өткізілінді.</w:t>
      </w:r>
    </w:p>
    <w:p w:rsidR="006D732C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414F0">
        <w:rPr>
          <w:rFonts w:ascii="Times New Roman" w:hAnsi="Times New Roman" w:cs="Times New Roman"/>
          <w:sz w:val="28"/>
          <w:szCs w:val="28"/>
          <w:lang w:val="kk-KZ"/>
        </w:rPr>
        <w:t xml:space="preserve">алаларға өте ұнады,олар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мұқият </w:t>
      </w:r>
      <w:r w:rsidRPr="00D414F0">
        <w:rPr>
          <w:rFonts w:ascii="Times New Roman" w:hAnsi="Times New Roman" w:cs="Times New Roman"/>
          <w:sz w:val="28"/>
          <w:szCs w:val="28"/>
          <w:lang w:val="kk-KZ"/>
        </w:rPr>
        <w:t>тыңдап,жылдам сұрақтарға жауап берді</w:t>
      </w:r>
      <w:r>
        <w:rPr>
          <w:rFonts w:ascii="Times New Roman" w:hAnsi="Times New Roman" w:cs="Times New Roman"/>
          <w:sz w:val="28"/>
          <w:szCs w:val="28"/>
          <w:lang w:val="kk-KZ"/>
        </w:rPr>
        <w:t>.Бәрі белсенді болды.</w:t>
      </w:r>
    </w:p>
    <w:p w:rsidR="006D732C" w:rsidRPr="00D414F0" w:rsidRDefault="006D732C" w:rsidP="006D73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287D" w:rsidRPr="00D414F0" w:rsidRDefault="001A287D" w:rsidP="006D732C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</w:p>
    <w:p w:rsidR="006D732C" w:rsidRDefault="006D73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732C" w:rsidRDefault="006D73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732C" w:rsidRPr="00D414F0" w:rsidRDefault="006D732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732C" w:rsidRPr="00D414F0" w:rsidSect="0017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87D"/>
    <w:rsid w:val="00176BBD"/>
    <w:rsid w:val="001A287D"/>
    <w:rsid w:val="006D732C"/>
    <w:rsid w:val="00D4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87D"/>
  </w:style>
  <w:style w:type="paragraph" w:styleId="a3">
    <w:name w:val="Normal (Web)"/>
    <w:basedOn w:val="a"/>
    <w:uiPriority w:val="99"/>
    <w:semiHidden/>
    <w:unhideWhenUsed/>
    <w:rsid w:val="001A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2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2017-06-05T06:48:00Z</dcterms:created>
  <dcterms:modified xsi:type="dcterms:W3CDTF">2017-06-05T07:11:00Z</dcterms:modified>
</cp:coreProperties>
</file>