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B444" w14:textId="77777777" w:rsidR="003C0E53" w:rsidRDefault="003C0E53" w:rsidP="003C0E53">
      <w:pPr>
        <w:spacing w:after="0"/>
        <w:ind w:firstLine="709"/>
        <w:jc w:val="both"/>
      </w:pPr>
      <w:bookmarkStart w:id="0" w:name="_GoBack"/>
      <w:bookmarkEnd w:id="0"/>
      <w:r>
        <w:t>" В гостях у сказки".</w:t>
      </w:r>
    </w:p>
    <w:p w14:paraId="1FE82AA9" w14:textId="77777777" w:rsidR="003C0E53" w:rsidRDefault="003C0E53" w:rsidP="003C0E53">
      <w:pPr>
        <w:spacing w:after="0"/>
        <w:ind w:firstLine="709"/>
        <w:jc w:val="both"/>
      </w:pPr>
    </w:p>
    <w:p w14:paraId="2AAF7CDB" w14:textId="5077D30B" w:rsidR="003C0E53" w:rsidRDefault="003C0E53" w:rsidP="003C0E53">
      <w:pPr>
        <w:spacing w:after="0"/>
        <w:ind w:firstLine="709"/>
        <w:jc w:val="both"/>
      </w:pPr>
      <w:r>
        <w:t xml:space="preserve">С целью привлечения воспитанников, формированию положительного отношения к сказкам, в рамках декады </w:t>
      </w:r>
      <w:proofErr w:type="spellStart"/>
      <w:r>
        <w:t>предшкольного</w:t>
      </w:r>
      <w:proofErr w:type="spellEnd"/>
      <w:r>
        <w:t xml:space="preserve"> класса, было проведено занятие по развитию речи " В гостях у сказки ". Ребята приняли участие в викторине, весело искали потерявшиеся сказки в игре " Узнай-ка". Побывали сказочными героями, по отрывку узнавали героев из сказки. Занятие прошло интересно и познавательно под девизом "Сказки разные </w:t>
      </w:r>
      <w:proofErr w:type="spellStart"/>
      <w:proofErr w:type="gramStart"/>
      <w:r>
        <w:t>важны,сказки</w:t>
      </w:r>
      <w:proofErr w:type="spellEnd"/>
      <w:proofErr w:type="gramEnd"/>
      <w:r>
        <w:t xml:space="preserve"> разные нужны".</w:t>
      </w:r>
    </w:p>
    <w:p w14:paraId="67782152" w14:textId="77777777" w:rsidR="003C0E53" w:rsidRDefault="003C0E53" w:rsidP="003C0E53">
      <w:pPr>
        <w:spacing w:after="0"/>
        <w:ind w:firstLine="709"/>
        <w:jc w:val="both"/>
      </w:pPr>
    </w:p>
    <w:p w14:paraId="7E8195B6" w14:textId="280315ED" w:rsidR="00F12C76" w:rsidRDefault="003C0E53" w:rsidP="003C0E53">
      <w:pPr>
        <w:spacing w:after="0"/>
        <w:ind w:firstLine="709"/>
        <w:jc w:val="both"/>
      </w:pPr>
      <w:r>
        <w:t xml:space="preserve">Воспитатель </w:t>
      </w:r>
      <w:proofErr w:type="spellStart"/>
      <w:r>
        <w:t>предшкольного</w:t>
      </w:r>
      <w:proofErr w:type="spellEnd"/>
      <w:r>
        <w:t xml:space="preserve"> класса Чепель Т.А</w:t>
      </w:r>
    </w:p>
    <w:p w14:paraId="196CE577" w14:textId="01ABBAD6" w:rsidR="003C0E53" w:rsidRDefault="003C0E53" w:rsidP="003C0E53">
      <w:pPr>
        <w:spacing w:after="0"/>
        <w:ind w:firstLine="709"/>
        <w:jc w:val="both"/>
      </w:pPr>
    </w:p>
    <w:p w14:paraId="3CD63B0D" w14:textId="77777777" w:rsidR="003C0E53" w:rsidRPr="003C0E53" w:rsidRDefault="003C0E53" w:rsidP="003C0E53">
      <w:pPr>
        <w:pStyle w:val="a3"/>
        <w:rPr>
          <w:lang w:val="kk-KZ" w:eastAsia="ru-RU"/>
        </w:rPr>
      </w:pPr>
      <w:r w:rsidRPr="003C0E53">
        <w:rPr>
          <w:color w:val="202124"/>
          <w:lang w:val="kk-KZ" w:eastAsia="ru-RU"/>
        </w:rPr>
        <w:t>«</w:t>
      </w:r>
      <w:r w:rsidRPr="003C0E53">
        <w:rPr>
          <w:lang w:val="kk-KZ" w:eastAsia="ru-RU"/>
        </w:rPr>
        <w:t>Ертегіге бару».</w:t>
      </w:r>
    </w:p>
    <w:p w14:paraId="01A42EAE" w14:textId="77777777" w:rsidR="003C0E53" w:rsidRPr="003C0E53" w:rsidRDefault="003C0E53" w:rsidP="003C0E53">
      <w:pPr>
        <w:pStyle w:val="a3"/>
        <w:rPr>
          <w:lang w:val="kk-KZ" w:eastAsia="ru-RU"/>
        </w:rPr>
      </w:pPr>
    </w:p>
    <w:p w14:paraId="129F6B3B" w14:textId="17E62475" w:rsidR="003C0E53" w:rsidRPr="003C0E53" w:rsidRDefault="003C0E53" w:rsidP="003C0E53">
      <w:pPr>
        <w:pStyle w:val="a3"/>
        <w:rPr>
          <w:lang w:val="kk-KZ" w:eastAsia="ru-RU"/>
        </w:rPr>
      </w:pPr>
      <w:r>
        <w:rPr>
          <w:lang w:val="kk-KZ" w:eastAsia="ru-RU"/>
        </w:rPr>
        <w:t xml:space="preserve">      </w:t>
      </w:r>
      <w:r w:rsidRPr="003C0E53">
        <w:rPr>
          <w:lang w:val="kk-KZ" w:eastAsia="ru-RU"/>
        </w:rPr>
        <w:t>Оқушыларды қызықтырып, ертегіге деген оң көзқарасты қалыптастыру мақсатында мектепалды даярлық сыныбының онкүндігі аясында «Ертегіге бару» сөйлеу тілін дамыту сабағы өткізілді. Балалар викторинаға қатысып, «Білу» ойынында жоғалған ертегілерді іздеп көңілді болды. Ертегі кейіпкерлеріне айналып, ертегі кейіпкерлерін үзіндіден таныдық. «Әртүрлі ертегі маңызды, әртүрлі ертегі керек» ұранымен өткен сабақ қызықты және танымдық болды.</w:t>
      </w:r>
    </w:p>
    <w:p w14:paraId="08E17BBF" w14:textId="77777777" w:rsidR="003C0E53" w:rsidRPr="003C0E53" w:rsidRDefault="003C0E53" w:rsidP="003C0E53">
      <w:pPr>
        <w:pStyle w:val="a3"/>
        <w:rPr>
          <w:lang w:val="kk-KZ" w:eastAsia="ru-RU"/>
        </w:rPr>
      </w:pPr>
    </w:p>
    <w:p w14:paraId="4D550E0A" w14:textId="77777777" w:rsidR="003C0E53" w:rsidRPr="003C0E53" w:rsidRDefault="003C0E53" w:rsidP="003C0E53">
      <w:pPr>
        <w:pStyle w:val="a3"/>
        <w:rPr>
          <w:lang w:val="kk-KZ" w:eastAsia="ru-RU"/>
        </w:rPr>
      </w:pPr>
      <w:r w:rsidRPr="003C0E53">
        <w:rPr>
          <w:lang w:val="kk-KZ" w:eastAsia="ru-RU"/>
        </w:rPr>
        <w:t>Мектепке дейінгі тәрбиеші Чепель Т.А</w:t>
      </w:r>
    </w:p>
    <w:p w14:paraId="342B447D" w14:textId="77777777" w:rsidR="003C0E53" w:rsidRPr="003C0E53" w:rsidRDefault="003C0E53" w:rsidP="003C0E53">
      <w:pPr>
        <w:pStyle w:val="a3"/>
        <w:rPr>
          <w:lang w:val="kk-KZ"/>
        </w:rPr>
      </w:pPr>
    </w:p>
    <w:sectPr w:rsidR="003C0E53" w:rsidRPr="003C0E5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C0"/>
    <w:rsid w:val="003C0E53"/>
    <w:rsid w:val="00581DC0"/>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F820"/>
  <w15:chartTrackingRefBased/>
  <w15:docId w15:val="{36041150-6FA5-46C1-81FA-1E85C5CCC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0E53"/>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itProService</dc:creator>
  <cp:keywords/>
  <dc:description/>
  <cp:lastModifiedBy>itProService</cp:lastModifiedBy>
  <cp:revision>3</cp:revision>
  <dcterms:created xsi:type="dcterms:W3CDTF">2023-11-21T11:04:00Z</dcterms:created>
  <dcterms:modified xsi:type="dcterms:W3CDTF">2023-11-21T11:08:00Z</dcterms:modified>
</cp:coreProperties>
</file>