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r w:rsidRPr="00AE5267">
        <w:rPr>
          <w:rFonts w:ascii="Times New Roman" w:eastAsia="Times New Roman" w:hAnsi="Times New Roman" w:cs="Times New Roman"/>
          <w:b/>
          <w:bCs/>
          <w:color w:val="000000"/>
          <w:sz w:val="48"/>
          <w:szCs w:val="48"/>
          <w:lang w:eastAsia="ru-RU"/>
        </w:rPr>
        <w:t>Творческий отчет работы</w:t>
      </w:r>
    </w:p>
    <w:p w:rsidR="00AE5267" w:rsidRPr="00AE5267" w:rsidRDefault="00AE5267" w:rsidP="00AE5267">
      <w:pPr>
        <w:shd w:val="clear" w:color="auto" w:fill="FFFFFF"/>
        <w:spacing w:after="0" w:line="240" w:lineRule="auto"/>
        <w:jc w:val="center"/>
        <w:rPr>
          <w:rFonts w:ascii="Times New Roman" w:eastAsia="Times New Roman" w:hAnsi="Times New Roman" w:cs="Times New Roman"/>
          <w:color w:val="000000"/>
          <w:sz w:val="48"/>
          <w:szCs w:val="48"/>
          <w:lang w:eastAsia="ru-RU"/>
        </w:rPr>
      </w:pPr>
      <w:r w:rsidRPr="00AE5267">
        <w:rPr>
          <w:rFonts w:ascii="Times New Roman" w:eastAsia="Times New Roman" w:hAnsi="Times New Roman" w:cs="Times New Roman"/>
          <w:b/>
          <w:bCs/>
          <w:color w:val="000000"/>
          <w:sz w:val="48"/>
          <w:szCs w:val="48"/>
          <w:lang w:eastAsia="ru-RU"/>
        </w:rPr>
        <w:t xml:space="preserve"> по физической культуре</w:t>
      </w:r>
    </w:p>
    <w:p w:rsidR="00AE5267" w:rsidRP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E5267" w:rsidRP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E5267" w:rsidRP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E5267" w:rsidRPr="00AE5267" w:rsidRDefault="00AE5267" w:rsidP="00AE5267">
      <w:pPr>
        <w:shd w:val="clear" w:color="auto" w:fill="FFFFFF"/>
        <w:spacing w:after="0" w:line="240" w:lineRule="auto"/>
        <w:jc w:val="center"/>
        <w:rPr>
          <w:rFonts w:ascii="Times New Roman" w:eastAsia="Times New Roman" w:hAnsi="Times New Roman" w:cs="Times New Roman"/>
          <w:color w:val="000000"/>
          <w:sz w:val="48"/>
          <w:szCs w:val="48"/>
          <w:lang w:eastAsia="ru-RU"/>
        </w:rPr>
      </w:pPr>
      <w:r w:rsidRPr="00AE5267">
        <w:rPr>
          <w:rFonts w:ascii="Times New Roman" w:eastAsia="Times New Roman" w:hAnsi="Times New Roman" w:cs="Times New Roman"/>
          <w:b/>
          <w:bCs/>
          <w:color w:val="000000"/>
          <w:sz w:val="48"/>
          <w:szCs w:val="48"/>
          <w:lang w:eastAsia="ru-RU"/>
        </w:rPr>
        <w:t>Саратова Ивана Николаевича</w:t>
      </w:r>
    </w:p>
    <w:p w:rsidR="00AE5267" w:rsidRP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E5267" w:rsidRP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E5267" w:rsidRPr="00AE5267" w:rsidRDefault="00AE5267" w:rsidP="00AE526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E5267" w:rsidRPr="00AE5267" w:rsidRDefault="00AE5267" w:rsidP="00AE5267">
      <w:pPr>
        <w:shd w:val="clear" w:color="auto" w:fill="FFFFFF"/>
        <w:spacing w:after="0" w:line="240" w:lineRule="auto"/>
        <w:jc w:val="center"/>
        <w:rPr>
          <w:rFonts w:ascii="Times New Roman" w:eastAsia="Times New Roman" w:hAnsi="Times New Roman" w:cs="Times New Roman"/>
          <w:color w:val="000000"/>
          <w:sz w:val="48"/>
          <w:szCs w:val="48"/>
          <w:lang w:eastAsia="ru-RU"/>
        </w:rPr>
      </w:pPr>
      <w:r w:rsidRPr="00AE5267">
        <w:rPr>
          <w:rFonts w:ascii="Times New Roman" w:eastAsia="Times New Roman" w:hAnsi="Times New Roman" w:cs="Times New Roman"/>
          <w:b/>
          <w:bCs/>
          <w:color w:val="000000"/>
          <w:sz w:val="48"/>
          <w:szCs w:val="48"/>
          <w:lang w:eastAsia="ru-RU"/>
        </w:rPr>
        <w:t>за 2014-2017 уч</w:t>
      </w:r>
      <w:r>
        <w:rPr>
          <w:rFonts w:ascii="Times New Roman" w:eastAsia="Times New Roman" w:hAnsi="Times New Roman" w:cs="Times New Roman"/>
          <w:b/>
          <w:bCs/>
          <w:color w:val="000000"/>
          <w:sz w:val="48"/>
          <w:szCs w:val="48"/>
          <w:lang w:eastAsia="ru-RU"/>
        </w:rPr>
        <w:t>.</w:t>
      </w:r>
      <w:r w:rsidRPr="00AE5267">
        <w:rPr>
          <w:rFonts w:ascii="Times New Roman" w:eastAsia="Times New Roman" w:hAnsi="Times New Roman" w:cs="Times New Roman"/>
          <w:b/>
          <w:bCs/>
          <w:color w:val="000000"/>
          <w:sz w:val="48"/>
          <w:szCs w:val="48"/>
          <w:lang w:eastAsia="ru-RU"/>
        </w:rPr>
        <w:t xml:space="preserve"> год</w:t>
      </w:r>
      <w:r>
        <w:rPr>
          <w:rFonts w:ascii="Times New Roman" w:eastAsia="Times New Roman" w:hAnsi="Times New Roman" w:cs="Times New Roman"/>
          <w:b/>
          <w:bCs/>
          <w:color w:val="000000"/>
          <w:sz w:val="48"/>
          <w:szCs w:val="48"/>
          <w:lang w:eastAsia="ru-RU"/>
        </w:rPr>
        <w:t>а</w:t>
      </w:r>
    </w:p>
    <w:p w:rsidR="00AE5267" w:rsidRPr="00B36FF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Pr="00B36FF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Pr="00B36FF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E5267" w:rsidRDefault="00AE5267" w:rsidP="00AE5267">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E5267" w:rsidRPr="00B36FF7" w:rsidRDefault="00AE5267" w:rsidP="00AE5267">
      <w:pPr>
        <w:shd w:val="clear" w:color="auto" w:fill="FFFFFF"/>
        <w:spacing w:after="0" w:line="240" w:lineRule="auto"/>
        <w:jc w:val="right"/>
        <w:rPr>
          <w:rFonts w:ascii="Times New Roman" w:eastAsia="Times New Roman" w:hAnsi="Times New Roman" w:cs="Times New Roman"/>
          <w:color w:val="000000"/>
          <w:sz w:val="28"/>
          <w:szCs w:val="28"/>
          <w:lang w:eastAsia="ru-RU"/>
        </w:rPr>
      </w:pPr>
      <w:bookmarkStart w:id="0" w:name="_GoBack"/>
      <w:bookmarkEnd w:id="0"/>
      <w:r w:rsidRPr="00B36FF7">
        <w:rPr>
          <w:rFonts w:ascii="Times New Roman" w:eastAsia="Times New Roman" w:hAnsi="Times New Roman" w:cs="Times New Roman"/>
          <w:b/>
          <w:bCs/>
          <w:i/>
          <w:iCs/>
          <w:color w:val="000000"/>
          <w:sz w:val="28"/>
          <w:szCs w:val="28"/>
          <w:lang w:eastAsia="ru-RU"/>
        </w:rPr>
        <w:lastRenderedPageBreak/>
        <w:t>«Движение, как таковое,</w:t>
      </w:r>
    </w:p>
    <w:p w:rsidR="00AE5267" w:rsidRPr="00B36FF7" w:rsidRDefault="00AE5267" w:rsidP="00AE5267">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B36FF7">
        <w:rPr>
          <w:rFonts w:ascii="Times New Roman" w:eastAsia="Times New Roman" w:hAnsi="Times New Roman" w:cs="Times New Roman"/>
          <w:b/>
          <w:bCs/>
          <w:i/>
          <w:iCs/>
          <w:color w:val="000000"/>
          <w:sz w:val="28"/>
          <w:szCs w:val="28"/>
          <w:lang w:eastAsia="ru-RU"/>
        </w:rPr>
        <w:t>может по своему действию заменить любое средство,</w:t>
      </w:r>
    </w:p>
    <w:p w:rsidR="00AE5267" w:rsidRPr="00B36FF7" w:rsidRDefault="00AE5267" w:rsidP="00AE5267">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B36FF7">
        <w:rPr>
          <w:rFonts w:ascii="Times New Roman" w:eastAsia="Times New Roman" w:hAnsi="Times New Roman" w:cs="Times New Roman"/>
          <w:b/>
          <w:bCs/>
          <w:i/>
          <w:iCs/>
          <w:color w:val="000000"/>
          <w:sz w:val="28"/>
          <w:szCs w:val="28"/>
          <w:lang w:eastAsia="ru-RU"/>
        </w:rPr>
        <w:t>но все лечебные средства мира не могут заменить действия движения".</w:t>
      </w:r>
    </w:p>
    <w:p w:rsidR="00AE5267" w:rsidRPr="00B36FF7" w:rsidRDefault="00AE5267" w:rsidP="00AE5267">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r w:rsidRPr="00B36FF7">
        <w:rPr>
          <w:rFonts w:ascii="Times New Roman" w:eastAsia="Times New Roman" w:hAnsi="Times New Roman" w:cs="Times New Roman"/>
          <w:b/>
          <w:bCs/>
          <w:i/>
          <w:iCs/>
          <w:color w:val="000000"/>
          <w:sz w:val="28"/>
          <w:szCs w:val="28"/>
          <w:lang w:eastAsia="ru-RU"/>
        </w:rPr>
        <w:t>Ж. Тиссо</w:t>
      </w:r>
    </w:p>
    <w:p w:rsidR="00AE5267" w:rsidRPr="00B36FF7" w:rsidRDefault="00AE5267" w:rsidP="0015691A">
      <w:pPr>
        <w:shd w:val="clear" w:color="auto" w:fill="FFFFFF"/>
        <w:spacing w:after="0" w:line="240" w:lineRule="auto"/>
        <w:rPr>
          <w:rFonts w:ascii="Times New Roman" w:eastAsia="Times New Roman" w:hAnsi="Times New Roman" w:cs="Times New Roman"/>
          <w:color w:val="000000"/>
          <w:sz w:val="28"/>
          <w:szCs w:val="28"/>
          <w:lang w:eastAsia="ru-RU"/>
        </w:rPr>
      </w:pPr>
    </w:p>
    <w:p w:rsidR="00AE5267" w:rsidRPr="00B36FF7" w:rsidRDefault="00AE5267" w:rsidP="00AE52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6FF7">
        <w:rPr>
          <w:rFonts w:ascii="Times New Roman" w:eastAsia="Times New Roman" w:hAnsi="Times New Roman" w:cs="Times New Roman"/>
          <w:color w:val="000000"/>
          <w:sz w:val="28"/>
          <w:szCs w:val="28"/>
          <w:lang w:eastAsia="ru-RU"/>
        </w:rPr>
        <w:t>        В наши дни каждый человек знает, что физкультура и спорт полезны для здоровья. Физическая культура охватывает те стороны жизни и воспитания, которые имеют решающее значение для нормального физического развития двигательной сферы человека. Физическое здоровье – основополагающее условие духовного и нравственного развития человека.</w:t>
      </w:r>
    </w:p>
    <w:p w:rsidR="00AE5267" w:rsidRPr="00B36FF7" w:rsidRDefault="00AE5267" w:rsidP="00AE52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6FF7">
        <w:rPr>
          <w:rFonts w:ascii="Times New Roman" w:eastAsia="Times New Roman" w:hAnsi="Times New Roman" w:cs="Times New Roman"/>
          <w:color w:val="000000"/>
          <w:sz w:val="28"/>
          <w:szCs w:val="28"/>
          <w:lang w:eastAsia="ru-RU"/>
        </w:rPr>
        <w:t>В школьном возрасте у ребёнка сформировываются основные навыки по формированию здоровья, это благоприятное время для выработки правильных привычек, которые в сочетании с обучением школьников методам совершенствования и сохранения здоровья приведут к положительным результатам. </w:t>
      </w:r>
      <w:r w:rsidRPr="00B36FF7">
        <w:rPr>
          <w:rFonts w:ascii="Times New Roman" w:eastAsia="Times New Roman" w:hAnsi="Times New Roman" w:cs="Times New Roman"/>
          <w:b/>
          <w:bCs/>
          <w:color w:val="000000"/>
          <w:sz w:val="28"/>
          <w:szCs w:val="28"/>
          <w:lang w:eastAsia="ru-RU"/>
        </w:rPr>
        <w:t>Главной целью моей работы</w:t>
      </w:r>
      <w:r w:rsidRPr="00B36FF7">
        <w:rPr>
          <w:rFonts w:ascii="Times New Roman" w:eastAsia="Times New Roman" w:hAnsi="Times New Roman" w:cs="Times New Roman"/>
          <w:color w:val="000000"/>
          <w:sz w:val="28"/>
          <w:szCs w:val="28"/>
          <w:lang w:eastAsia="ru-RU"/>
        </w:rPr>
        <w:t> является: создание оптимальных условий для всестороннего полноценного развития двигательных способностей и укрепление здоровья детей.</w:t>
      </w:r>
    </w:p>
    <w:p w:rsidR="00AE5267" w:rsidRPr="00B36FF7" w:rsidRDefault="00AE5267" w:rsidP="00AE5267">
      <w:pPr>
        <w:pStyle w:val="a3"/>
        <w:spacing w:before="0" w:beforeAutospacing="0" w:after="0" w:afterAutospacing="0" w:line="374" w:lineRule="atLeast"/>
        <w:rPr>
          <w:color w:val="000000"/>
          <w:sz w:val="28"/>
          <w:szCs w:val="28"/>
        </w:rPr>
      </w:pPr>
      <w:r w:rsidRPr="00B36FF7">
        <w:rPr>
          <w:color w:val="000000"/>
          <w:sz w:val="28"/>
          <w:szCs w:val="28"/>
        </w:rPr>
        <w:t xml:space="preserve">        Для реализации </w:t>
      </w:r>
      <w:proofErr w:type="gramStart"/>
      <w:r w:rsidRPr="00B36FF7">
        <w:rPr>
          <w:color w:val="000000"/>
          <w:sz w:val="28"/>
          <w:szCs w:val="28"/>
        </w:rPr>
        <w:t>своих</w:t>
      </w:r>
      <w:proofErr w:type="gramEnd"/>
      <w:r w:rsidRPr="00B36FF7">
        <w:rPr>
          <w:color w:val="000000"/>
          <w:sz w:val="28"/>
          <w:szCs w:val="28"/>
        </w:rPr>
        <w:t xml:space="preserve"> цели использую в своей работе следующие технологии:</w:t>
      </w:r>
    </w:p>
    <w:p w:rsidR="00AE5267" w:rsidRPr="00B36FF7" w:rsidRDefault="00AE5267" w:rsidP="00AE5267">
      <w:pPr>
        <w:pStyle w:val="a3"/>
        <w:spacing w:before="0" w:beforeAutospacing="0" w:after="0" w:afterAutospacing="0" w:line="374" w:lineRule="atLeast"/>
        <w:rPr>
          <w:color w:val="000000"/>
          <w:sz w:val="28"/>
          <w:szCs w:val="28"/>
        </w:rPr>
      </w:pPr>
      <w:r w:rsidRPr="00B36FF7">
        <w:rPr>
          <w:color w:val="000000"/>
          <w:sz w:val="28"/>
          <w:szCs w:val="28"/>
        </w:rPr>
        <w:t>-</w:t>
      </w:r>
      <w:proofErr w:type="spellStart"/>
      <w:r w:rsidRPr="00B36FF7">
        <w:rPr>
          <w:color w:val="000000"/>
          <w:sz w:val="28"/>
          <w:szCs w:val="28"/>
        </w:rPr>
        <w:t>Здоровьесберегающие</w:t>
      </w:r>
      <w:proofErr w:type="spellEnd"/>
      <w:r w:rsidRPr="00B36FF7">
        <w:rPr>
          <w:color w:val="000000"/>
          <w:sz w:val="28"/>
          <w:szCs w:val="28"/>
        </w:rPr>
        <w:t xml:space="preserve"> технологии.</w:t>
      </w:r>
    </w:p>
    <w:p w:rsidR="00AE5267" w:rsidRPr="00B36FF7" w:rsidRDefault="00AE5267" w:rsidP="00AE5267">
      <w:pPr>
        <w:spacing w:after="0" w:line="374" w:lineRule="atLeast"/>
        <w:rPr>
          <w:rFonts w:ascii="Times New Roman" w:eastAsia="Times New Roman" w:hAnsi="Times New Roman" w:cs="Times New Roman"/>
          <w:color w:val="000000"/>
          <w:sz w:val="28"/>
          <w:szCs w:val="28"/>
          <w:lang w:eastAsia="ru-RU"/>
        </w:rPr>
      </w:pPr>
      <w:r w:rsidRPr="00B36FF7">
        <w:rPr>
          <w:rFonts w:ascii="Times New Roman" w:eastAsia="Times New Roman" w:hAnsi="Times New Roman" w:cs="Times New Roman"/>
          <w:color w:val="000000"/>
          <w:sz w:val="28"/>
          <w:szCs w:val="28"/>
          <w:lang w:eastAsia="ru-RU"/>
        </w:rPr>
        <w:t>-Личностн</w:t>
      </w:r>
      <w:proofErr w:type="gramStart"/>
      <w:r w:rsidRPr="00B36FF7">
        <w:rPr>
          <w:rFonts w:ascii="Times New Roman" w:eastAsia="Times New Roman" w:hAnsi="Times New Roman" w:cs="Times New Roman"/>
          <w:color w:val="000000"/>
          <w:sz w:val="28"/>
          <w:szCs w:val="28"/>
          <w:lang w:eastAsia="ru-RU"/>
        </w:rPr>
        <w:t>о-</w:t>
      </w:r>
      <w:proofErr w:type="gramEnd"/>
      <w:r w:rsidRPr="00B36FF7">
        <w:rPr>
          <w:rFonts w:ascii="Times New Roman" w:eastAsia="Times New Roman" w:hAnsi="Times New Roman" w:cs="Times New Roman"/>
          <w:color w:val="000000"/>
          <w:sz w:val="28"/>
          <w:szCs w:val="28"/>
          <w:lang w:eastAsia="ru-RU"/>
        </w:rPr>
        <w:t xml:space="preserve"> ориентированное обучение.</w:t>
      </w:r>
    </w:p>
    <w:p w:rsidR="00AE5267" w:rsidRPr="00B36FF7" w:rsidRDefault="00AE5267" w:rsidP="00AE5267">
      <w:pPr>
        <w:spacing w:after="0" w:line="374" w:lineRule="atLeast"/>
        <w:rPr>
          <w:rFonts w:ascii="Times New Roman" w:eastAsia="Times New Roman" w:hAnsi="Times New Roman" w:cs="Times New Roman"/>
          <w:color w:val="000000"/>
          <w:sz w:val="28"/>
          <w:szCs w:val="28"/>
          <w:lang w:eastAsia="ru-RU"/>
        </w:rPr>
      </w:pPr>
      <w:r w:rsidRPr="00B36FF7">
        <w:rPr>
          <w:rFonts w:ascii="Times New Roman" w:eastAsia="Times New Roman" w:hAnsi="Times New Roman" w:cs="Times New Roman"/>
          <w:color w:val="000000"/>
          <w:sz w:val="28"/>
          <w:szCs w:val="28"/>
          <w:lang w:eastAsia="ru-RU"/>
        </w:rPr>
        <w:t>-Дифференцированный подход.</w:t>
      </w:r>
    </w:p>
    <w:p w:rsidR="00AE5267" w:rsidRPr="00B36FF7" w:rsidRDefault="00AE5267" w:rsidP="00AE5267">
      <w:pPr>
        <w:spacing w:after="0" w:line="374" w:lineRule="atLeast"/>
        <w:rPr>
          <w:rFonts w:ascii="Times New Roman" w:eastAsia="Times New Roman" w:hAnsi="Times New Roman" w:cs="Times New Roman"/>
          <w:color w:val="000000"/>
          <w:sz w:val="28"/>
          <w:szCs w:val="28"/>
          <w:lang w:eastAsia="ru-RU"/>
        </w:rPr>
      </w:pPr>
      <w:r w:rsidRPr="00B36FF7">
        <w:rPr>
          <w:rFonts w:ascii="Times New Roman" w:eastAsia="Times New Roman" w:hAnsi="Times New Roman" w:cs="Times New Roman"/>
          <w:color w:val="000000"/>
          <w:sz w:val="28"/>
          <w:szCs w:val="28"/>
          <w:lang w:eastAsia="ru-RU"/>
        </w:rPr>
        <w:t>-Групповой метод.</w:t>
      </w:r>
    </w:p>
    <w:p w:rsidR="00AE5267" w:rsidRPr="00B36FF7" w:rsidRDefault="00AE5267" w:rsidP="00AE5267">
      <w:pPr>
        <w:spacing w:after="0" w:line="374" w:lineRule="atLeast"/>
        <w:rPr>
          <w:rFonts w:ascii="Times New Roman" w:eastAsia="Times New Roman" w:hAnsi="Times New Roman" w:cs="Times New Roman"/>
          <w:color w:val="000000"/>
          <w:sz w:val="28"/>
          <w:szCs w:val="28"/>
          <w:lang w:eastAsia="ru-RU"/>
        </w:rPr>
      </w:pPr>
      <w:r w:rsidRPr="00B36FF7">
        <w:rPr>
          <w:rFonts w:ascii="Times New Roman" w:eastAsia="Times New Roman" w:hAnsi="Times New Roman" w:cs="Times New Roman"/>
          <w:color w:val="000000"/>
          <w:sz w:val="28"/>
          <w:szCs w:val="28"/>
          <w:lang w:eastAsia="ru-RU"/>
        </w:rPr>
        <w:t>-Игровой, соревновательный метод.</w:t>
      </w:r>
    </w:p>
    <w:p w:rsidR="00AE5267" w:rsidRPr="00B36FF7" w:rsidRDefault="00AE5267" w:rsidP="00AE5267">
      <w:pPr>
        <w:spacing w:after="0" w:line="374" w:lineRule="atLeast"/>
        <w:rPr>
          <w:rFonts w:ascii="Times New Roman" w:eastAsia="Times New Roman" w:hAnsi="Times New Roman" w:cs="Times New Roman"/>
          <w:color w:val="000000"/>
          <w:sz w:val="28"/>
          <w:szCs w:val="28"/>
          <w:lang w:eastAsia="ru-RU"/>
        </w:rPr>
      </w:pPr>
      <w:r w:rsidRPr="00B36FF7">
        <w:rPr>
          <w:rFonts w:ascii="Times New Roman" w:eastAsia="Times New Roman" w:hAnsi="Times New Roman" w:cs="Times New Roman"/>
          <w:color w:val="000000"/>
          <w:sz w:val="28"/>
          <w:szCs w:val="28"/>
          <w:lang w:eastAsia="ru-RU"/>
        </w:rPr>
        <w:t>-Спортивные соревнования.</w:t>
      </w:r>
    </w:p>
    <w:p w:rsidR="00AE5267" w:rsidRPr="00B36FF7" w:rsidRDefault="00AE5267" w:rsidP="00AE5267">
      <w:pPr>
        <w:spacing w:after="0" w:line="374" w:lineRule="atLeast"/>
        <w:rPr>
          <w:rFonts w:ascii="Times New Roman" w:eastAsia="Times New Roman" w:hAnsi="Times New Roman" w:cs="Times New Roman"/>
          <w:color w:val="000000"/>
          <w:sz w:val="28"/>
          <w:szCs w:val="28"/>
          <w:lang w:eastAsia="ru-RU"/>
        </w:rPr>
      </w:pPr>
      <w:r w:rsidRPr="00B36FF7">
        <w:rPr>
          <w:rFonts w:ascii="Times New Roman" w:eastAsia="Times New Roman" w:hAnsi="Times New Roman" w:cs="Times New Roman"/>
          <w:color w:val="000000"/>
          <w:sz w:val="28"/>
          <w:szCs w:val="28"/>
          <w:lang w:eastAsia="ru-RU"/>
        </w:rPr>
        <w:t>-Кружковая работа.</w:t>
      </w:r>
    </w:p>
    <w:p w:rsidR="00AE5267" w:rsidRPr="00B36FF7" w:rsidRDefault="00AE5267" w:rsidP="00AE5267">
      <w:pPr>
        <w:spacing w:after="0" w:line="403" w:lineRule="atLeast"/>
        <w:rPr>
          <w:rFonts w:ascii="Times New Roman" w:eastAsia="Times New Roman" w:hAnsi="Times New Roman" w:cs="Times New Roman"/>
          <w:b/>
          <w:bCs/>
          <w:color w:val="000000"/>
          <w:sz w:val="28"/>
          <w:szCs w:val="28"/>
          <w:lang w:eastAsia="ru-RU"/>
        </w:rPr>
      </w:pPr>
      <w:r w:rsidRPr="00B36FF7">
        <w:rPr>
          <w:rFonts w:ascii="Times New Roman" w:eastAsia="Times New Roman" w:hAnsi="Times New Roman" w:cs="Times New Roman"/>
          <w:color w:val="000000"/>
          <w:sz w:val="28"/>
          <w:szCs w:val="28"/>
          <w:lang w:eastAsia="ru-RU"/>
        </w:rPr>
        <w:t xml:space="preserve">Стараюсь вооружать учащихся глубокими и прочными знаниями, </w:t>
      </w:r>
      <w:proofErr w:type="gramStart"/>
      <w:r w:rsidRPr="00B36FF7">
        <w:rPr>
          <w:rFonts w:ascii="Times New Roman" w:eastAsia="Times New Roman" w:hAnsi="Times New Roman" w:cs="Times New Roman"/>
          <w:color w:val="000000"/>
          <w:sz w:val="28"/>
          <w:szCs w:val="28"/>
          <w:lang w:eastAsia="ru-RU"/>
        </w:rPr>
        <w:t>нравственным</w:t>
      </w:r>
      <w:proofErr w:type="gramEnd"/>
      <w:r w:rsidRPr="00B36FF7">
        <w:rPr>
          <w:rFonts w:ascii="Times New Roman" w:eastAsia="Times New Roman" w:hAnsi="Times New Roman" w:cs="Times New Roman"/>
          <w:color w:val="000000"/>
          <w:sz w:val="28"/>
          <w:szCs w:val="28"/>
          <w:lang w:eastAsia="ru-RU"/>
        </w:rPr>
        <w:t xml:space="preserve"> качествами и навыками физической культуры. На практике применяю разнообразные методы и приемы обучения. Наряду с комбинированными уроками провожу нестандартные уроки с использованием элементов современного урока: уроки-игры, уроки-соревнования, </w:t>
      </w:r>
      <w:proofErr w:type="gramStart"/>
      <w:r w:rsidRPr="00B36FF7">
        <w:rPr>
          <w:rFonts w:ascii="Times New Roman" w:eastAsia="Times New Roman" w:hAnsi="Times New Roman" w:cs="Times New Roman"/>
          <w:color w:val="000000"/>
          <w:sz w:val="28"/>
          <w:szCs w:val="28"/>
          <w:lang w:eastAsia="ru-RU"/>
        </w:rPr>
        <w:t>процессе</w:t>
      </w:r>
      <w:proofErr w:type="gramEnd"/>
      <w:r w:rsidRPr="00B36FF7">
        <w:rPr>
          <w:rFonts w:ascii="Times New Roman" w:eastAsia="Times New Roman" w:hAnsi="Times New Roman" w:cs="Times New Roman"/>
          <w:color w:val="000000"/>
          <w:sz w:val="28"/>
          <w:szCs w:val="28"/>
          <w:lang w:eastAsia="ru-RU"/>
        </w:rPr>
        <w:t xml:space="preserve"> преподавания физической культуры стараюсь побуждать у учащихся самостоятельность в решении поставленных задач, умело упираясь на ранее изученный материал программы. На уроках много внимания уделяю на индивидуальную работу учащимися, активно использую имеющуюся спортивную базу школы. Хорошо налажена внеклассная работа. Учащиеся регулярно выступают на районных спартакиадах для школьников, занимая призовые места.</w:t>
      </w:r>
      <w:r w:rsidRPr="00B36FF7">
        <w:rPr>
          <w:rFonts w:ascii="Times New Roman" w:eastAsia="Times New Roman" w:hAnsi="Times New Roman" w:cs="Times New Roman"/>
          <w:b/>
          <w:bCs/>
          <w:color w:val="000000"/>
          <w:sz w:val="28"/>
          <w:szCs w:val="28"/>
          <w:lang w:eastAsia="ru-RU"/>
        </w:rPr>
        <w:t xml:space="preserve"> </w:t>
      </w:r>
    </w:p>
    <w:p w:rsidR="00AE5267" w:rsidRDefault="00AE5267" w:rsidP="00AE5267">
      <w:pPr>
        <w:spacing w:after="0" w:line="403" w:lineRule="atLeast"/>
        <w:rPr>
          <w:rFonts w:ascii="Times New Roman" w:eastAsia="Times New Roman" w:hAnsi="Times New Roman" w:cs="Times New Roman"/>
          <w:b/>
          <w:bCs/>
          <w:color w:val="000000"/>
          <w:sz w:val="28"/>
          <w:szCs w:val="28"/>
          <w:lang w:eastAsia="ru-RU"/>
        </w:rPr>
      </w:pPr>
      <w:r w:rsidRPr="00B36FF7">
        <w:rPr>
          <w:rFonts w:ascii="Times New Roman" w:eastAsia="Times New Roman" w:hAnsi="Times New Roman" w:cs="Times New Roman"/>
          <w:b/>
          <w:bCs/>
          <w:color w:val="000000"/>
          <w:sz w:val="28"/>
          <w:szCs w:val="28"/>
          <w:lang w:eastAsia="ru-RU"/>
        </w:rPr>
        <w:t>Рейтинг участия школьников в районных соревнованиях:</w:t>
      </w:r>
    </w:p>
    <w:p w:rsidR="00AE5267" w:rsidRPr="00B36FF7" w:rsidRDefault="00AE5267" w:rsidP="00AE5267">
      <w:pPr>
        <w:tabs>
          <w:tab w:val="left" w:pos="567"/>
        </w:tabs>
        <w:spacing w:after="0" w:line="403" w:lineRule="atLeast"/>
        <w:rPr>
          <w:rFonts w:ascii="Times New Roman" w:eastAsia="Times New Roman" w:hAnsi="Times New Roman" w:cs="Times New Roman"/>
          <w:b/>
          <w:bCs/>
          <w:color w:val="000000"/>
          <w:sz w:val="28"/>
          <w:szCs w:val="28"/>
          <w:lang w:eastAsia="ru-RU"/>
        </w:rPr>
      </w:pPr>
      <w:r w:rsidRPr="00B36FF7">
        <w:rPr>
          <w:rFonts w:ascii="Times New Roman" w:eastAsia="Times New Roman" w:hAnsi="Times New Roman" w:cs="Times New Roman"/>
          <w:bCs/>
          <w:i/>
          <w:color w:val="000000"/>
          <w:sz w:val="28"/>
          <w:szCs w:val="28"/>
          <w:lang w:eastAsia="ru-RU"/>
        </w:rPr>
        <w:t xml:space="preserve">За 2014-2015 уч. год: </w:t>
      </w:r>
    </w:p>
    <w:p w:rsidR="00AE5267" w:rsidRPr="00B36FF7" w:rsidRDefault="00AE5267" w:rsidP="00AE5267">
      <w:pPr>
        <w:tabs>
          <w:tab w:val="left" w:pos="567"/>
        </w:tabs>
        <w:spacing w:after="0" w:line="403" w:lineRule="atLeast"/>
        <w:rPr>
          <w:rFonts w:ascii="Times New Roman" w:eastAsia="Times New Roman" w:hAnsi="Times New Roman" w:cs="Times New Roman"/>
          <w:bCs/>
          <w:color w:val="000000"/>
          <w:sz w:val="28"/>
          <w:szCs w:val="28"/>
          <w:lang w:eastAsia="ru-RU"/>
        </w:rPr>
      </w:pPr>
      <w:r w:rsidRPr="00B36FF7">
        <w:rPr>
          <w:rFonts w:ascii="Times New Roman" w:eastAsia="Times New Roman" w:hAnsi="Times New Roman" w:cs="Times New Roman"/>
          <w:bCs/>
          <w:color w:val="000000"/>
          <w:sz w:val="28"/>
          <w:szCs w:val="28"/>
          <w:lang w:eastAsia="ru-RU"/>
        </w:rPr>
        <w:t xml:space="preserve">- Туристический слет г. </w:t>
      </w:r>
      <w:proofErr w:type="spellStart"/>
      <w:r w:rsidRPr="00B36FF7">
        <w:rPr>
          <w:rFonts w:ascii="Times New Roman" w:eastAsia="Times New Roman" w:hAnsi="Times New Roman" w:cs="Times New Roman"/>
          <w:bCs/>
          <w:color w:val="000000"/>
          <w:sz w:val="28"/>
          <w:szCs w:val="28"/>
          <w:lang w:eastAsia="ru-RU"/>
        </w:rPr>
        <w:t>Макинск</w:t>
      </w:r>
      <w:proofErr w:type="spellEnd"/>
      <w:r w:rsidRPr="00B36FF7">
        <w:rPr>
          <w:rFonts w:ascii="Times New Roman" w:eastAsia="Times New Roman" w:hAnsi="Times New Roman" w:cs="Times New Roman"/>
          <w:bCs/>
          <w:color w:val="000000"/>
          <w:sz w:val="28"/>
          <w:szCs w:val="28"/>
          <w:lang w:eastAsia="ru-RU"/>
        </w:rPr>
        <w:t xml:space="preserve"> (2,3 место)</w:t>
      </w:r>
    </w:p>
    <w:p w:rsidR="00AE5267" w:rsidRPr="00B36FF7" w:rsidRDefault="00AE5267" w:rsidP="00AE5267">
      <w:pPr>
        <w:tabs>
          <w:tab w:val="left" w:pos="0"/>
        </w:tabs>
        <w:spacing w:after="0"/>
        <w:rPr>
          <w:rFonts w:ascii="Times New Roman" w:eastAsia="Adobe Ming Std L" w:hAnsi="Times New Roman" w:cs="Times New Roman"/>
          <w:sz w:val="28"/>
          <w:szCs w:val="28"/>
        </w:rPr>
      </w:pPr>
      <w:r w:rsidRPr="00B36FF7">
        <w:rPr>
          <w:rFonts w:ascii="Times New Roman" w:eastAsia="Times New Roman" w:hAnsi="Times New Roman" w:cs="Times New Roman"/>
          <w:b/>
          <w:bCs/>
          <w:color w:val="000000"/>
          <w:sz w:val="28"/>
          <w:szCs w:val="28"/>
          <w:lang w:eastAsia="ru-RU"/>
        </w:rPr>
        <w:t>-</w:t>
      </w:r>
      <w:r w:rsidRPr="00B36FF7">
        <w:rPr>
          <w:rFonts w:ascii="Times New Roman" w:eastAsia="Adobe Ming Std L" w:hAnsi="Times New Roman" w:cs="Times New Roman"/>
          <w:sz w:val="28"/>
          <w:szCs w:val="28"/>
        </w:rPr>
        <w:t xml:space="preserve"> Районный турнир по волейболу среди девушек на базе </w:t>
      </w:r>
      <w:proofErr w:type="spellStart"/>
      <w:r w:rsidRPr="00B36FF7">
        <w:rPr>
          <w:rFonts w:ascii="Times New Roman" w:eastAsia="Adobe Ming Std L" w:hAnsi="Times New Roman" w:cs="Times New Roman"/>
          <w:sz w:val="28"/>
          <w:szCs w:val="28"/>
        </w:rPr>
        <w:t>Журавлевской</w:t>
      </w:r>
      <w:proofErr w:type="spellEnd"/>
      <w:r w:rsidRPr="00B36FF7">
        <w:rPr>
          <w:rFonts w:ascii="Times New Roman" w:eastAsia="Adobe Ming Std L" w:hAnsi="Times New Roman" w:cs="Times New Roman"/>
          <w:sz w:val="28"/>
          <w:szCs w:val="28"/>
        </w:rPr>
        <w:t xml:space="preserve"> </w:t>
      </w:r>
      <w:proofErr w:type="spellStart"/>
      <w:r w:rsidRPr="00B36FF7">
        <w:rPr>
          <w:rFonts w:ascii="Times New Roman" w:eastAsia="Adobe Ming Std L" w:hAnsi="Times New Roman" w:cs="Times New Roman"/>
          <w:sz w:val="28"/>
          <w:szCs w:val="28"/>
        </w:rPr>
        <w:t>сш</w:t>
      </w:r>
      <w:proofErr w:type="spellEnd"/>
      <w:r w:rsidRPr="00B36FF7">
        <w:rPr>
          <w:rFonts w:ascii="Times New Roman" w:eastAsia="Adobe Ming Std L" w:hAnsi="Times New Roman" w:cs="Times New Roman"/>
          <w:sz w:val="28"/>
          <w:szCs w:val="28"/>
        </w:rPr>
        <w:t xml:space="preserve"> (2 место) </w:t>
      </w:r>
    </w:p>
    <w:p w:rsidR="00AE5267" w:rsidRPr="00B36FF7" w:rsidRDefault="00AE5267" w:rsidP="00AE5267">
      <w:pPr>
        <w:tabs>
          <w:tab w:val="left" w:pos="0"/>
        </w:tabs>
        <w:spacing w:after="0"/>
        <w:rPr>
          <w:rFonts w:ascii="Times New Roman" w:eastAsia="Adobe Ming Std L" w:hAnsi="Times New Roman" w:cs="Times New Roman"/>
          <w:sz w:val="28"/>
          <w:szCs w:val="28"/>
        </w:rPr>
      </w:pPr>
      <w:r w:rsidRPr="00B36FF7">
        <w:rPr>
          <w:rFonts w:ascii="Times New Roman" w:eastAsia="Adobe Ming Std L" w:hAnsi="Times New Roman" w:cs="Times New Roman"/>
          <w:sz w:val="28"/>
          <w:szCs w:val="28"/>
        </w:rPr>
        <w:lastRenderedPageBreak/>
        <w:t xml:space="preserve">- Районный турнир по волейболу среди юношей на базе </w:t>
      </w:r>
      <w:proofErr w:type="spellStart"/>
      <w:r w:rsidRPr="00B36FF7">
        <w:rPr>
          <w:rFonts w:ascii="Times New Roman" w:eastAsia="Adobe Ming Std L" w:hAnsi="Times New Roman" w:cs="Times New Roman"/>
          <w:sz w:val="28"/>
          <w:szCs w:val="28"/>
        </w:rPr>
        <w:t>Журавлевской</w:t>
      </w:r>
      <w:proofErr w:type="spellEnd"/>
      <w:r w:rsidRPr="00B36FF7">
        <w:rPr>
          <w:rFonts w:ascii="Times New Roman" w:eastAsia="Adobe Ming Std L" w:hAnsi="Times New Roman" w:cs="Times New Roman"/>
          <w:sz w:val="28"/>
          <w:szCs w:val="28"/>
        </w:rPr>
        <w:t xml:space="preserve"> </w:t>
      </w:r>
      <w:proofErr w:type="spellStart"/>
      <w:r w:rsidRPr="00B36FF7">
        <w:rPr>
          <w:rFonts w:ascii="Times New Roman" w:eastAsia="Adobe Ming Std L" w:hAnsi="Times New Roman" w:cs="Times New Roman"/>
          <w:sz w:val="28"/>
          <w:szCs w:val="28"/>
        </w:rPr>
        <w:t>сш</w:t>
      </w:r>
      <w:proofErr w:type="spellEnd"/>
      <w:r w:rsidRPr="00B36FF7">
        <w:rPr>
          <w:rFonts w:ascii="Times New Roman" w:eastAsia="Adobe Ming Std L" w:hAnsi="Times New Roman" w:cs="Times New Roman"/>
          <w:sz w:val="28"/>
          <w:szCs w:val="28"/>
        </w:rPr>
        <w:t>, (2 место)</w:t>
      </w:r>
    </w:p>
    <w:p w:rsidR="00AE5267" w:rsidRPr="00B36FF7" w:rsidRDefault="00AE5267" w:rsidP="00AE5267">
      <w:pPr>
        <w:tabs>
          <w:tab w:val="left" w:pos="0"/>
        </w:tabs>
        <w:spacing w:after="0"/>
        <w:rPr>
          <w:rFonts w:ascii="Times New Roman" w:eastAsia="Adobe Ming Std L" w:hAnsi="Times New Roman" w:cs="Times New Roman"/>
          <w:sz w:val="28"/>
          <w:szCs w:val="28"/>
        </w:rPr>
      </w:pPr>
      <w:r w:rsidRPr="00B36FF7">
        <w:rPr>
          <w:rFonts w:ascii="Times New Roman" w:eastAsia="Adobe Ming Std L" w:hAnsi="Times New Roman" w:cs="Times New Roman"/>
          <w:sz w:val="28"/>
          <w:szCs w:val="28"/>
        </w:rPr>
        <w:t xml:space="preserve">- Районный турнир по волейболу среди девушек в г. </w:t>
      </w:r>
      <w:proofErr w:type="spellStart"/>
      <w:r w:rsidRPr="00B36FF7">
        <w:rPr>
          <w:rFonts w:ascii="Times New Roman" w:eastAsia="Adobe Ming Std L" w:hAnsi="Times New Roman" w:cs="Times New Roman"/>
          <w:sz w:val="28"/>
          <w:szCs w:val="28"/>
        </w:rPr>
        <w:t>Макинск</w:t>
      </w:r>
      <w:proofErr w:type="spellEnd"/>
      <w:r w:rsidRPr="00B36FF7">
        <w:rPr>
          <w:rFonts w:ascii="Times New Roman" w:eastAsia="Adobe Ming Std L" w:hAnsi="Times New Roman" w:cs="Times New Roman"/>
          <w:sz w:val="28"/>
          <w:szCs w:val="28"/>
        </w:rPr>
        <w:t xml:space="preserve"> (1 место)</w:t>
      </w:r>
    </w:p>
    <w:p w:rsidR="00AE5267" w:rsidRPr="00B36FF7" w:rsidRDefault="00AE5267" w:rsidP="00AE5267">
      <w:pPr>
        <w:tabs>
          <w:tab w:val="left" w:pos="0"/>
        </w:tabs>
        <w:spacing w:after="0"/>
        <w:rPr>
          <w:rFonts w:ascii="Times New Roman" w:eastAsia="Adobe Ming Std L" w:hAnsi="Times New Roman" w:cs="Times New Roman"/>
          <w:sz w:val="28"/>
          <w:szCs w:val="28"/>
        </w:rPr>
      </w:pPr>
      <w:r w:rsidRPr="00B36FF7">
        <w:rPr>
          <w:rFonts w:ascii="Times New Roman" w:eastAsia="Adobe Ming Std L" w:hAnsi="Times New Roman" w:cs="Times New Roman"/>
          <w:sz w:val="28"/>
          <w:szCs w:val="28"/>
        </w:rPr>
        <w:t xml:space="preserve">- Районная легкоатлетическая эстафета в г. </w:t>
      </w:r>
      <w:proofErr w:type="spellStart"/>
      <w:r w:rsidRPr="00B36FF7">
        <w:rPr>
          <w:rFonts w:ascii="Times New Roman" w:eastAsia="Adobe Ming Std L" w:hAnsi="Times New Roman" w:cs="Times New Roman"/>
          <w:sz w:val="28"/>
          <w:szCs w:val="28"/>
        </w:rPr>
        <w:t>Макинск</w:t>
      </w:r>
      <w:proofErr w:type="spellEnd"/>
      <w:r w:rsidRPr="00B36FF7">
        <w:rPr>
          <w:rFonts w:ascii="Times New Roman" w:eastAsia="Adobe Ming Std L" w:hAnsi="Times New Roman" w:cs="Times New Roman"/>
          <w:sz w:val="28"/>
          <w:szCs w:val="28"/>
        </w:rPr>
        <w:t xml:space="preserve"> (3 место)</w:t>
      </w:r>
    </w:p>
    <w:p w:rsidR="00AE5267" w:rsidRPr="00B36FF7" w:rsidRDefault="00AE5267" w:rsidP="00AE5267">
      <w:pPr>
        <w:tabs>
          <w:tab w:val="left" w:pos="0"/>
        </w:tabs>
        <w:spacing w:after="0"/>
        <w:rPr>
          <w:rFonts w:ascii="Times New Roman" w:eastAsia="Adobe Ming Std L" w:hAnsi="Times New Roman" w:cs="Times New Roman"/>
          <w:sz w:val="28"/>
          <w:szCs w:val="28"/>
        </w:rPr>
      </w:pPr>
      <w:r w:rsidRPr="00B36FF7">
        <w:rPr>
          <w:rFonts w:ascii="Times New Roman" w:eastAsia="Adobe Ming Std L" w:hAnsi="Times New Roman" w:cs="Times New Roman"/>
          <w:sz w:val="28"/>
          <w:szCs w:val="28"/>
        </w:rPr>
        <w:t xml:space="preserve">- Районный турнир по волейболу среди юношей в г. </w:t>
      </w:r>
      <w:proofErr w:type="spellStart"/>
      <w:r w:rsidRPr="00B36FF7">
        <w:rPr>
          <w:rFonts w:ascii="Times New Roman" w:eastAsia="Adobe Ming Std L" w:hAnsi="Times New Roman" w:cs="Times New Roman"/>
          <w:sz w:val="28"/>
          <w:szCs w:val="28"/>
        </w:rPr>
        <w:t>Макинск</w:t>
      </w:r>
      <w:proofErr w:type="spellEnd"/>
      <w:r w:rsidRPr="00B36FF7">
        <w:rPr>
          <w:rFonts w:ascii="Times New Roman" w:eastAsia="Adobe Ming Std L" w:hAnsi="Times New Roman" w:cs="Times New Roman"/>
          <w:sz w:val="28"/>
          <w:szCs w:val="28"/>
        </w:rPr>
        <w:t xml:space="preserve"> (2 место)</w:t>
      </w:r>
    </w:p>
    <w:p w:rsidR="00AE5267" w:rsidRPr="00B36FF7" w:rsidRDefault="00AE5267" w:rsidP="00AE5267">
      <w:pPr>
        <w:tabs>
          <w:tab w:val="left" w:pos="0"/>
        </w:tabs>
        <w:spacing w:after="0"/>
        <w:rPr>
          <w:rFonts w:ascii="Times New Roman" w:eastAsia="Adobe Ming Std L" w:hAnsi="Times New Roman" w:cs="Times New Roman"/>
          <w:sz w:val="28"/>
          <w:szCs w:val="28"/>
        </w:rPr>
      </w:pPr>
      <w:r>
        <w:rPr>
          <w:rFonts w:ascii="Times New Roman" w:eastAsia="Adobe Ming Std L" w:hAnsi="Times New Roman" w:cs="Times New Roman"/>
          <w:sz w:val="28"/>
          <w:szCs w:val="28"/>
        </w:rPr>
        <w:t xml:space="preserve"> </w:t>
      </w:r>
      <w:r w:rsidRPr="00B36FF7">
        <w:rPr>
          <w:rFonts w:ascii="Times New Roman" w:eastAsia="Adobe Ming Std L" w:hAnsi="Times New Roman" w:cs="Times New Roman"/>
          <w:i/>
          <w:sz w:val="28"/>
          <w:szCs w:val="28"/>
        </w:rPr>
        <w:t>За 2015-2016 уч. год</w:t>
      </w:r>
    </w:p>
    <w:p w:rsidR="00AE5267" w:rsidRPr="00B36FF7" w:rsidRDefault="00AE5267" w:rsidP="00AE5267">
      <w:pPr>
        <w:tabs>
          <w:tab w:val="left" w:pos="0"/>
        </w:tabs>
        <w:spacing w:after="0"/>
        <w:rPr>
          <w:rFonts w:ascii="Times New Roman" w:eastAsia="Adobe Ming Std L" w:hAnsi="Times New Roman" w:cs="Times New Roman"/>
          <w:sz w:val="28"/>
          <w:szCs w:val="28"/>
        </w:rPr>
      </w:pPr>
      <w:r w:rsidRPr="00B36FF7">
        <w:rPr>
          <w:rFonts w:ascii="Times New Roman" w:eastAsia="Times New Roman" w:hAnsi="Times New Roman" w:cs="Times New Roman"/>
          <w:b/>
          <w:bCs/>
          <w:color w:val="000000"/>
          <w:sz w:val="28"/>
          <w:szCs w:val="28"/>
          <w:lang w:eastAsia="ru-RU"/>
        </w:rPr>
        <w:t>-</w:t>
      </w:r>
      <w:r w:rsidRPr="00B36FF7">
        <w:rPr>
          <w:rFonts w:ascii="Times New Roman" w:eastAsia="Adobe Ming Std L" w:hAnsi="Times New Roman" w:cs="Times New Roman"/>
          <w:sz w:val="28"/>
          <w:szCs w:val="28"/>
        </w:rPr>
        <w:t xml:space="preserve"> Районный турнир по волейболу среди девушек на базе </w:t>
      </w:r>
      <w:proofErr w:type="spellStart"/>
      <w:r w:rsidRPr="00B36FF7">
        <w:rPr>
          <w:rFonts w:ascii="Times New Roman" w:eastAsia="Adobe Ming Std L" w:hAnsi="Times New Roman" w:cs="Times New Roman"/>
          <w:sz w:val="28"/>
          <w:szCs w:val="28"/>
        </w:rPr>
        <w:t>Журавлевской</w:t>
      </w:r>
      <w:proofErr w:type="spellEnd"/>
      <w:r w:rsidRPr="00B36FF7">
        <w:rPr>
          <w:rFonts w:ascii="Times New Roman" w:eastAsia="Adobe Ming Std L" w:hAnsi="Times New Roman" w:cs="Times New Roman"/>
          <w:sz w:val="28"/>
          <w:szCs w:val="28"/>
        </w:rPr>
        <w:t xml:space="preserve"> </w:t>
      </w:r>
      <w:proofErr w:type="spellStart"/>
      <w:r w:rsidRPr="00B36FF7">
        <w:rPr>
          <w:rFonts w:ascii="Times New Roman" w:eastAsia="Adobe Ming Std L" w:hAnsi="Times New Roman" w:cs="Times New Roman"/>
          <w:sz w:val="28"/>
          <w:szCs w:val="28"/>
        </w:rPr>
        <w:t>сш</w:t>
      </w:r>
      <w:proofErr w:type="spellEnd"/>
      <w:r w:rsidRPr="00B36FF7">
        <w:rPr>
          <w:rFonts w:ascii="Times New Roman" w:eastAsia="Adobe Ming Std L" w:hAnsi="Times New Roman" w:cs="Times New Roman"/>
          <w:sz w:val="28"/>
          <w:szCs w:val="28"/>
        </w:rPr>
        <w:t xml:space="preserve"> (1 место) </w:t>
      </w:r>
    </w:p>
    <w:p w:rsidR="00AE5267" w:rsidRPr="00B36FF7" w:rsidRDefault="00AE5267" w:rsidP="00AE5267">
      <w:pPr>
        <w:tabs>
          <w:tab w:val="left" w:pos="0"/>
        </w:tabs>
        <w:spacing w:after="0"/>
        <w:rPr>
          <w:rFonts w:ascii="Times New Roman" w:eastAsia="Adobe Ming Std L" w:hAnsi="Times New Roman" w:cs="Times New Roman"/>
          <w:sz w:val="28"/>
          <w:szCs w:val="28"/>
        </w:rPr>
      </w:pPr>
      <w:r w:rsidRPr="00B36FF7">
        <w:rPr>
          <w:rFonts w:ascii="Times New Roman" w:eastAsia="Adobe Ming Std L" w:hAnsi="Times New Roman" w:cs="Times New Roman"/>
          <w:sz w:val="28"/>
          <w:szCs w:val="28"/>
        </w:rPr>
        <w:t xml:space="preserve">- Районный турнир по волейболу среди юношей на базе </w:t>
      </w:r>
      <w:proofErr w:type="spellStart"/>
      <w:r w:rsidRPr="00B36FF7">
        <w:rPr>
          <w:rFonts w:ascii="Times New Roman" w:eastAsia="Adobe Ming Std L" w:hAnsi="Times New Roman" w:cs="Times New Roman"/>
          <w:sz w:val="28"/>
          <w:szCs w:val="28"/>
        </w:rPr>
        <w:t>Журавлевской</w:t>
      </w:r>
      <w:proofErr w:type="spellEnd"/>
      <w:r w:rsidRPr="00B36FF7">
        <w:rPr>
          <w:rFonts w:ascii="Times New Roman" w:eastAsia="Adobe Ming Std L" w:hAnsi="Times New Roman" w:cs="Times New Roman"/>
          <w:sz w:val="28"/>
          <w:szCs w:val="28"/>
        </w:rPr>
        <w:t xml:space="preserve"> </w:t>
      </w:r>
      <w:proofErr w:type="spellStart"/>
      <w:r w:rsidRPr="00B36FF7">
        <w:rPr>
          <w:rFonts w:ascii="Times New Roman" w:eastAsia="Adobe Ming Std L" w:hAnsi="Times New Roman" w:cs="Times New Roman"/>
          <w:sz w:val="28"/>
          <w:szCs w:val="28"/>
        </w:rPr>
        <w:t>сш</w:t>
      </w:r>
      <w:proofErr w:type="spellEnd"/>
      <w:r w:rsidRPr="00B36FF7">
        <w:rPr>
          <w:rFonts w:ascii="Times New Roman" w:eastAsia="Adobe Ming Std L" w:hAnsi="Times New Roman" w:cs="Times New Roman"/>
          <w:sz w:val="28"/>
          <w:szCs w:val="28"/>
        </w:rPr>
        <w:t>, (1 место)</w:t>
      </w:r>
    </w:p>
    <w:p w:rsidR="00AE5267" w:rsidRPr="00B36FF7" w:rsidRDefault="00AE5267" w:rsidP="00AE5267">
      <w:pPr>
        <w:tabs>
          <w:tab w:val="left" w:pos="0"/>
        </w:tabs>
        <w:spacing w:after="0"/>
        <w:rPr>
          <w:rFonts w:ascii="Times New Roman" w:eastAsia="Adobe Ming Std L" w:hAnsi="Times New Roman" w:cs="Times New Roman"/>
          <w:sz w:val="28"/>
          <w:szCs w:val="28"/>
        </w:rPr>
      </w:pPr>
      <w:r w:rsidRPr="00B36FF7">
        <w:rPr>
          <w:rFonts w:ascii="Times New Roman" w:eastAsia="Adobe Ming Std L" w:hAnsi="Times New Roman" w:cs="Times New Roman"/>
          <w:sz w:val="28"/>
          <w:szCs w:val="28"/>
        </w:rPr>
        <w:t xml:space="preserve">- Районный турнир по волейболу среди девушек в г. </w:t>
      </w:r>
      <w:proofErr w:type="spellStart"/>
      <w:r w:rsidRPr="00B36FF7">
        <w:rPr>
          <w:rFonts w:ascii="Times New Roman" w:eastAsia="Adobe Ming Std L" w:hAnsi="Times New Roman" w:cs="Times New Roman"/>
          <w:sz w:val="28"/>
          <w:szCs w:val="28"/>
        </w:rPr>
        <w:t>Макинск</w:t>
      </w:r>
      <w:proofErr w:type="spellEnd"/>
      <w:r w:rsidRPr="00B36FF7">
        <w:rPr>
          <w:rFonts w:ascii="Times New Roman" w:eastAsia="Adobe Ming Std L" w:hAnsi="Times New Roman" w:cs="Times New Roman"/>
          <w:sz w:val="28"/>
          <w:szCs w:val="28"/>
        </w:rPr>
        <w:t xml:space="preserve"> (1 место)</w:t>
      </w:r>
    </w:p>
    <w:p w:rsidR="00AE5267" w:rsidRPr="00B36FF7" w:rsidRDefault="00AE5267" w:rsidP="00AE5267">
      <w:pPr>
        <w:tabs>
          <w:tab w:val="left" w:pos="0"/>
        </w:tabs>
        <w:spacing w:after="0"/>
        <w:rPr>
          <w:rFonts w:ascii="Times New Roman" w:eastAsia="Adobe Ming Std L" w:hAnsi="Times New Roman" w:cs="Times New Roman"/>
          <w:sz w:val="28"/>
          <w:szCs w:val="28"/>
        </w:rPr>
      </w:pPr>
      <w:r w:rsidRPr="00B36FF7">
        <w:rPr>
          <w:rFonts w:ascii="Times New Roman" w:eastAsia="Adobe Ming Std L" w:hAnsi="Times New Roman" w:cs="Times New Roman"/>
          <w:sz w:val="28"/>
          <w:szCs w:val="28"/>
        </w:rPr>
        <w:t xml:space="preserve">- Районный турнир по волейболу среди юношей в г. </w:t>
      </w:r>
      <w:proofErr w:type="spellStart"/>
      <w:r w:rsidRPr="00B36FF7">
        <w:rPr>
          <w:rFonts w:ascii="Times New Roman" w:eastAsia="Adobe Ming Std L" w:hAnsi="Times New Roman" w:cs="Times New Roman"/>
          <w:sz w:val="28"/>
          <w:szCs w:val="28"/>
        </w:rPr>
        <w:t>Макинск</w:t>
      </w:r>
      <w:proofErr w:type="spellEnd"/>
      <w:r w:rsidRPr="00B36FF7">
        <w:rPr>
          <w:rFonts w:ascii="Times New Roman" w:eastAsia="Adobe Ming Std L" w:hAnsi="Times New Roman" w:cs="Times New Roman"/>
          <w:sz w:val="28"/>
          <w:szCs w:val="28"/>
        </w:rPr>
        <w:t xml:space="preserve"> (2 место)</w:t>
      </w:r>
    </w:p>
    <w:p w:rsidR="00AE5267" w:rsidRPr="00B36FF7" w:rsidRDefault="00AE5267" w:rsidP="00AE5267">
      <w:pPr>
        <w:tabs>
          <w:tab w:val="left" w:pos="0"/>
        </w:tabs>
        <w:spacing w:after="0"/>
        <w:rPr>
          <w:rFonts w:ascii="Times New Roman" w:eastAsia="Adobe Ming Std L" w:hAnsi="Times New Roman" w:cs="Times New Roman"/>
          <w:sz w:val="28"/>
          <w:szCs w:val="28"/>
        </w:rPr>
      </w:pPr>
      <w:r w:rsidRPr="00B36FF7">
        <w:rPr>
          <w:rFonts w:ascii="Times New Roman" w:eastAsia="Adobe Ming Std L" w:hAnsi="Times New Roman" w:cs="Times New Roman"/>
          <w:sz w:val="28"/>
          <w:szCs w:val="28"/>
        </w:rPr>
        <w:t xml:space="preserve"> </w:t>
      </w:r>
      <w:r w:rsidRPr="00B36FF7">
        <w:rPr>
          <w:rFonts w:ascii="Times New Roman" w:eastAsia="Adobe Ming Std L" w:hAnsi="Times New Roman" w:cs="Times New Roman"/>
          <w:i/>
          <w:sz w:val="28"/>
          <w:szCs w:val="28"/>
        </w:rPr>
        <w:t>За 2016-2017 уч. год</w:t>
      </w:r>
    </w:p>
    <w:p w:rsidR="00AE5267" w:rsidRPr="00B36FF7" w:rsidRDefault="00AE5267" w:rsidP="00AE5267">
      <w:pPr>
        <w:tabs>
          <w:tab w:val="left" w:pos="0"/>
        </w:tabs>
        <w:spacing w:after="0"/>
        <w:rPr>
          <w:rFonts w:ascii="Times New Roman" w:eastAsia="Adobe Ming Std L" w:hAnsi="Times New Roman" w:cs="Times New Roman"/>
          <w:i/>
          <w:sz w:val="28"/>
          <w:szCs w:val="28"/>
        </w:rPr>
      </w:pPr>
      <w:r w:rsidRPr="00B36FF7">
        <w:rPr>
          <w:rFonts w:ascii="Times New Roman" w:eastAsia="Adobe Ming Std L" w:hAnsi="Times New Roman" w:cs="Times New Roman"/>
          <w:i/>
          <w:sz w:val="28"/>
          <w:szCs w:val="28"/>
        </w:rPr>
        <w:t xml:space="preserve">- </w:t>
      </w:r>
      <w:r w:rsidRPr="00B36FF7">
        <w:rPr>
          <w:rFonts w:ascii="Times New Roman" w:hAnsi="Times New Roman" w:cs="Times New Roman"/>
          <w:sz w:val="28"/>
          <w:szCs w:val="28"/>
        </w:rPr>
        <w:t xml:space="preserve">Районные соревнования по настольному теннису в программе спартакиады </w:t>
      </w:r>
      <w:proofErr w:type="spellStart"/>
      <w:r w:rsidRPr="00B36FF7">
        <w:rPr>
          <w:rFonts w:ascii="Times New Roman" w:hAnsi="Times New Roman" w:cs="Times New Roman"/>
          <w:sz w:val="28"/>
          <w:szCs w:val="28"/>
        </w:rPr>
        <w:t>Жастар</w:t>
      </w:r>
      <w:proofErr w:type="spellEnd"/>
      <w:r w:rsidRPr="00B36FF7">
        <w:rPr>
          <w:rFonts w:ascii="Times New Roman" w:hAnsi="Times New Roman" w:cs="Times New Roman"/>
          <w:sz w:val="28"/>
          <w:szCs w:val="28"/>
        </w:rPr>
        <w:t xml:space="preserve"> (4 место)</w:t>
      </w:r>
    </w:p>
    <w:p w:rsidR="00AE5267" w:rsidRPr="00B36FF7" w:rsidRDefault="00AE5267" w:rsidP="00AE5267">
      <w:pPr>
        <w:tabs>
          <w:tab w:val="left" w:pos="0"/>
        </w:tabs>
        <w:spacing w:after="0"/>
        <w:rPr>
          <w:rFonts w:ascii="Times New Roman" w:eastAsia="Adobe Ming Std L" w:hAnsi="Times New Roman" w:cs="Times New Roman"/>
          <w:i/>
          <w:sz w:val="28"/>
          <w:szCs w:val="28"/>
        </w:rPr>
      </w:pPr>
      <w:r w:rsidRPr="00B36FF7">
        <w:rPr>
          <w:rFonts w:ascii="Times New Roman" w:eastAsia="Adobe Ming Std L" w:hAnsi="Times New Roman" w:cs="Times New Roman"/>
          <w:i/>
          <w:sz w:val="28"/>
          <w:szCs w:val="28"/>
        </w:rPr>
        <w:t>-</w:t>
      </w:r>
      <w:r w:rsidRPr="00B36FF7">
        <w:rPr>
          <w:rFonts w:ascii="Times New Roman" w:hAnsi="Times New Roman" w:cs="Times New Roman"/>
          <w:sz w:val="28"/>
          <w:szCs w:val="28"/>
        </w:rPr>
        <w:t xml:space="preserve"> Районные соревнования по баскетболу в программе спартакиады </w:t>
      </w:r>
      <w:proofErr w:type="spellStart"/>
      <w:r w:rsidRPr="00B36FF7">
        <w:rPr>
          <w:rFonts w:ascii="Times New Roman" w:hAnsi="Times New Roman" w:cs="Times New Roman"/>
          <w:sz w:val="28"/>
          <w:szCs w:val="28"/>
        </w:rPr>
        <w:t>Жастар</w:t>
      </w:r>
      <w:proofErr w:type="spellEnd"/>
      <w:r w:rsidRPr="00B36FF7">
        <w:rPr>
          <w:rFonts w:ascii="Times New Roman" w:hAnsi="Times New Roman" w:cs="Times New Roman"/>
          <w:sz w:val="28"/>
          <w:szCs w:val="28"/>
        </w:rPr>
        <w:t xml:space="preserve"> (3 место) </w:t>
      </w:r>
    </w:p>
    <w:p w:rsidR="00AE5267" w:rsidRPr="00B36FF7" w:rsidRDefault="00AE5267" w:rsidP="00AE5267">
      <w:pPr>
        <w:tabs>
          <w:tab w:val="left" w:pos="0"/>
        </w:tabs>
        <w:spacing w:after="0"/>
        <w:rPr>
          <w:rFonts w:ascii="Times New Roman" w:eastAsia="Adobe Ming Std L" w:hAnsi="Times New Roman" w:cs="Times New Roman"/>
          <w:i/>
          <w:sz w:val="28"/>
          <w:szCs w:val="28"/>
        </w:rPr>
      </w:pPr>
      <w:r w:rsidRPr="00B36FF7">
        <w:rPr>
          <w:rFonts w:ascii="Times New Roman" w:eastAsia="Adobe Ming Std L" w:hAnsi="Times New Roman" w:cs="Times New Roman"/>
          <w:i/>
          <w:sz w:val="28"/>
          <w:szCs w:val="28"/>
        </w:rPr>
        <w:t>-</w:t>
      </w:r>
      <w:r w:rsidRPr="00B36FF7">
        <w:rPr>
          <w:rFonts w:ascii="Times New Roman" w:hAnsi="Times New Roman" w:cs="Times New Roman"/>
          <w:sz w:val="28"/>
          <w:szCs w:val="28"/>
        </w:rPr>
        <w:t xml:space="preserve"> Районные соревнования по зимнему Президентскому многоборью в программе спартакиады </w:t>
      </w:r>
      <w:proofErr w:type="spellStart"/>
      <w:r w:rsidRPr="00B36FF7">
        <w:rPr>
          <w:rFonts w:ascii="Times New Roman" w:hAnsi="Times New Roman" w:cs="Times New Roman"/>
          <w:sz w:val="28"/>
          <w:szCs w:val="28"/>
        </w:rPr>
        <w:t>Жастар</w:t>
      </w:r>
      <w:proofErr w:type="spellEnd"/>
      <w:r w:rsidRPr="00B36FF7">
        <w:rPr>
          <w:rFonts w:ascii="Times New Roman" w:hAnsi="Times New Roman" w:cs="Times New Roman"/>
          <w:sz w:val="28"/>
          <w:szCs w:val="28"/>
        </w:rPr>
        <w:t xml:space="preserve"> (3 место) </w:t>
      </w:r>
    </w:p>
    <w:p w:rsidR="00AE5267" w:rsidRPr="00B36FF7" w:rsidRDefault="00AE5267" w:rsidP="00AE5267">
      <w:pPr>
        <w:tabs>
          <w:tab w:val="left" w:pos="0"/>
        </w:tabs>
        <w:spacing w:after="0"/>
        <w:rPr>
          <w:rFonts w:ascii="Times New Roman" w:eastAsia="Adobe Ming Std L" w:hAnsi="Times New Roman" w:cs="Times New Roman"/>
          <w:i/>
          <w:sz w:val="28"/>
          <w:szCs w:val="28"/>
        </w:rPr>
      </w:pPr>
      <w:r w:rsidRPr="00B36FF7">
        <w:rPr>
          <w:rFonts w:ascii="Times New Roman" w:eastAsia="Adobe Ming Std L" w:hAnsi="Times New Roman" w:cs="Times New Roman"/>
          <w:i/>
          <w:sz w:val="28"/>
          <w:szCs w:val="28"/>
        </w:rPr>
        <w:t xml:space="preserve">- </w:t>
      </w:r>
      <w:r w:rsidRPr="00B36FF7">
        <w:rPr>
          <w:rFonts w:ascii="Times New Roman" w:hAnsi="Times New Roman" w:cs="Times New Roman"/>
          <w:sz w:val="28"/>
          <w:szCs w:val="28"/>
        </w:rPr>
        <w:t>Районные соревнования по волейболу среди взрослых команд с. Отрадное (1 место)</w:t>
      </w:r>
    </w:p>
    <w:p w:rsidR="00AE5267" w:rsidRPr="00B36FF7" w:rsidRDefault="00AE5267" w:rsidP="00AE5267">
      <w:pPr>
        <w:tabs>
          <w:tab w:val="left" w:pos="0"/>
        </w:tabs>
        <w:spacing w:after="0"/>
        <w:rPr>
          <w:rFonts w:ascii="Times New Roman" w:eastAsia="Adobe Ming Std L" w:hAnsi="Times New Roman" w:cs="Times New Roman"/>
          <w:i/>
          <w:sz w:val="28"/>
          <w:szCs w:val="28"/>
        </w:rPr>
      </w:pPr>
      <w:r w:rsidRPr="00B36FF7">
        <w:rPr>
          <w:rFonts w:ascii="Times New Roman" w:eastAsia="Adobe Ming Std L" w:hAnsi="Times New Roman" w:cs="Times New Roman"/>
          <w:i/>
          <w:sz w:val="28"/>
          <w:szCs w:val="28"/>
        </w:rPr>
        <w:t>-</w:t>
      </w:r>
      <w:r w:rsidRPr="00B36FF7">
        <w:rPr>
          <w:rFonts w:ascii="Times New Roman" w:hAnsi="Times New Roman" w:cs="Times New Roman"/>
          <w:sz w:val="28"/>
          <w:szCs w:val="28"/>
        </w:rPr>
        <w:t xml:space="preserve"> Районные соревнования по волейболу в </w:t>
      </w:r>
      <w:proofErr w:type="spellStart"/>
      <w:r w:rsidRPr="00B36FF7">
        <w:rPr>
          <w:rFonts w:ascii="Times New Roman" w:hAnsi="Times New Roman" w:cs="Times New Roman"/>
          <w:sz w:val="28"/>
          <w:szCs w:val="28"/>
        </w:rPr>
        <w:t>пограмме</w:t>
      </w:r>
      <w:proofErr w:type="spellEnd"/>
      <w:r w:rsidRPr="00B36FF7">
        <w:rPr>
          <w:rFonts w:ascii="Times New Roman" w:hAnsi="Times New Roman" w:cs="Times New Roman"/>
          <w:sz w:val="28"/>
          <w:szCs w:val="28"/>
        </w:rPr>
        <w:t xml:space="preserve"> спартакиады </w:t>
      </w:r>
      <w:proofErr w:type="spellStart"/>
      <w:r w:rsidRPr="00B36FF7">
        <w:rPr>
          <w:rFonts w:ascii="Times New Roman" w:hAnsi="Times New Roman" w:cs="Times New Roman"/>
          <w:sz w:val="28"/>
          <w:szCs w:val="28"/>
        </w:rPr>
        <w:t>Жастар</w:t>
      </w:r>
      <w:proofErr w:type="spellEnd"/>
      <w:r w:rsidRPr="00B36FF7">
        <w:rPr>
          <w:rFonts w:ascii="Times New Roman" w:hAnsi="Times New Roman" w:cs="Times New Roman"/>
          <w:sz w:val="28"/>
          <w:szCs w:val="28"/>
        </w:rPr>
        <w:t xml:space="preserve"> среди юношей (1 место)</w:t>
      </w:r>
    </w:p>
    <w:p w:rsidR="00AE5267" w:rsidRPr="00B36FF7" w:rsidRDefault="00AE5267" w:rsidP="00AE5267">
      <w:pPr>
        <w:tabs>
          <w:tab w:val="left" w:pos="0"/>
        </w:tabs>
        <w:spacing w:after="0"/>
        <w:rPr>
          <w:rFonts w:ascii="Times New Roman" w:hAnsi="Times New Roman" w:cs="Times New Roman"/>
          <w:sz w:val="28"/>
          <w:szCs w:val="28"/>
        </w:rPr>
      </w:pPr>
      <w:r w:rsidRPr="00B36FF7">
        <w:rPr>
          <w:rFonts w:ascii="Times New Roman" w:eastAsia="Adobe Ming Std L" w:hAnsi="Times New Roman" w:cs="Times New Roman"/>
          <w:i/>
          <w:sz w:val="28"/>
          <w:szCs w:val="28"/>
        </w:rPr>
        <w:t>-</w:t>
      </w:r>
      <w:r w:rsidRPr="00B36FF7">
        <w:rPr>
          <w:rFonts w:ascii="Times New Roman" w:hAnsi="Times New Roman" w:cs="Times New Roman"/>
          <w:sz w:val="28"/>
          <w:szCs w:val="28"/>
        </w:rPr>
        <w:t xml:space="preserve"> Районные соревнования по лыжным гонкам (1,2 место)</w:t>
      </w:r>
    </w:p>
    <w:p w:rsidR="00AE5267" w:rsidRPr="00B36FF7" w:rsidRDefault="00AE5267" w:rsidP="00AE5267">
      <w:pPr>
        <w:tabs>
          <w:tab w:val="left" w:pos="0"/>
        </w:tabs>
        <w:spacing w:after="0"/>
        <w:rPr>
          <w:rFonts w:ascii="Times New Roman" w:hAnsi="Times New Roman" w:cs="Times New Roman"/>
          <w:sz w:val="28"/>
          <w:szCs w:val="28"/>
        </w:rPr>
      </w:pPr>
      <w:r w:rsidRPr="00B36FF7">
        <w:rPr>
          <w:rFonts w:ascii="Times New Roman" w:eastAsia="Times New Roman" w:hAnsi="Times New Roman" w:cs="Times New Roman"/>
          <w:color w:val="000000"/>
          <w:sz w:val="28"/>
          <w:szCs w:val="28"/>
          <w:lang w:eastAsia="ru-RU"/>
        </w:rPr>
        <w:t xml:space="preserve">Провожу кружковые занятия с учащимися школы по волейболу, баскетболу, лыжному </w:t>
      </w:r>
      <w:proofErr w:type="gramStart"/>
      <w:r w:rsidRPr="00B36FF7">
        <w:rPr>
          <w:rFonts w:ascii="Times New Roman" w:eastAsia="Times New Roman" w:hAnsi="Times New Roman" w:cs="Times New Roman"/>
          <w:color w:val="000000"/>
          <w:sz w:val="28"/>
          <w:szCs w:val="28"/>
          <w:lang w:eastAsia="ru-RU"/>
        </w:rPr>
        <w:t>спорте</w:t>
      </w:r>
      <w:proofErr w:type="gramEnd"/>
      <w:r w:rsidRPr="00B36FF7">
        <w:rPr>
          <w:rFonts w:ascii="Times New Roman" w:eastAsia="Times New Roman" w:hAnsi="Times New Roman" w:cs="Times New Roman"/>
          <w:color w:val="000000"/>
          <w:sz w:val="28"/>
          <w:szCs w:val="28"/>
          <w:lang w:eastAsia="ru-RU"/>
        </w:rPr>
        <w:t xml:space="preserve"> у, а также настольным и национальным играм.</w:t>
      </w:r>
    </w:p>
    <w:p w:rsidR="00AE5267" w:rsidRPr="00B36FF7" w:rsidRDefault="00AE5267" w:rsidP="00AE5267">
      <w:pPr>
        <w:tabs>
          <w:tab w:val="left" w:pos="0"/>
        </w:tabs>
        <w:spacing w:after="0"/>
        <w:rPr>
          <w:rFonts w:ascii="Times New Roman" w:hAnsi="Times New Roman" w:cs="Times New Roman"/>
          <w:sz w:val="28"/>
          <w:szCs w:val="28"/>
        </w:rPr>
      </w:pPr>
      <w:r w:rsidRPr="00B36FF7">
        <w:rPr>
          <w:rFonts w:ascii="Times New Roman" w:eastAsia="Times New Roman" w:hAnsi="Times New Roman" w:cs="Times New Roman"/>
          <w:color w:val="000000"/>
          <w:sz w:val="28"/>
          <w:szCs w:val="28"/>
          <w:lang w:eastAsia="ru-RU"/>
        </w:rPr>
        <w:t>А также становясь  личным примером  для своих учеников, принимаю участие в районных спортивных мероприятиях по волейболу и лыжному спорту.</w:t>
      </w:r>
    </w:p>
    <w:p w:rsidR="00AE5267" w:rsidRPr="00B36FF7" w:rsidRDefault="00AE5267" w:rsidP="00AE5267">
      <w:pPr>
        <w:tabs>
          <w:tab w:val="left" w:pos="0"/>
        </w:tabs>
        <w:spacing w:after="0"/>
        <w:rPr>
          <w:rFonts w:ascii="Times New Roman" w:hAnsi="Times New Roman" w:cs="Times New Roman"/>
          <w:sz w:val="28"/>
          <w:szCs w:val="28"/>
        </w:rPr>
      </w:pPr>
      <w:r w:rsidRPr="00B36FF7">
        <w:rPr>
          <w:rFonts w:ascii="Times New Roman" w:eastAsia="Times New Roman" w:hAnsi="Times New Roman" w:cs="Times New Roman"/>
          <w:color w:val="000000"/>
          <w:sz w:val="28"/>
          <w:szCs w:val="28"/>
          <w:lang w:eastAsia="ru-RU"/>
        </w:rPr>
        <w:t xml:space="preserve">Для повышения своего педагогического мастерства </w:t>
      </w:r>
      <w:proofErr w:type="gramStart"/>
      <w:r w:rsidRPr="00B36FF7">
        <w:rPr>
          <w:rFonts w:ascii="Times New Roman" w:eastAsia="Times New Roman" w:hAnsi="Times New Roman" w:cs="Times New Roman"/>
          <w:color w:val="000000"/>
          <w:sz w:val="28"/>
          <w:szCs w:val="28"/>
          <w:lang w:eastAsia="ru-RU"/>
        </w:rPr>
        <w:t>прохожу</w:t>
      </w:r>
      <w:proofErr w:type="gramEnd"/>
      <w:r w:rsidRPr="00B36FF7">
        <w:rPr>
          <w:rFonts w:ascii="Times New Roman" w:eastAsia="Times New Roman" w:hAnsi="Times New Roman" w:cs="Times New Roman"/>
          <w:color w:val="000000"/>
          <w:sz w:val="28"/>
          <w:szCs w:val="28"/>
          <w:lang w:eastAsia="ru-RU"/>
        </w:rPr>
        <w:t xml:space="preserve"> курсы повышения квалификации и посещаю семинары-практикумы, мастер-классы учителей физической культуры </w:t>
      </w:r>
      <w:proofErr w:type="spellStart"/>
      <w:r w:rsidRPr="00B36FF7">
        <w:rPr>
          <w:rFonts w:ascii="Times New Roman" w:eastAsia="Times New Roman" w:hAnsi="Times New Roman" w:cs="Times New Roman"/>
          <w:color w:val="000000"/>
          <w:sz w:val="28"/>
          <w:szCs w:val="28"/>
          <w:lang w:eastAsia="ru-RU"/>
        </w:rPr>
        <w:t>Буландынского</w:t>
      </w:r>
      <w:proofErr w:type="spellEnd"/>
      <w:r w:rsidRPr="00B36FF7">
        <w:rPr>
          <w:rFonts w:ascii="Times New Roman" w:eastAsia="Times New Roman" w:hAnsi="Times New Roman" w:cs="Times New Roman"/>
          <w:color w:val="000000"/>
          <w:sz w:val="28"/>
          <w:szCs w:val="28"/>
          <w:lang w:eastAsia="ru-RU"/>
        </w:rPr>
        <w:t xml:space="preserve"> района:</w:t>
      </w:r>
    </w:p>
    <w:p w:rsidR="00AE5267" w:rsidRPr="00B36FF7" w:rsidRDefault="00AE5267" w:rsidP="00AE5267">
      <w:pPr>
        <w:tabs>
          <w:tab w:val="left" w:pos="0"/>
        </w:tabs>
        <w:spacing w:after="0" w:line="403" w:lineRule="atLeast"/>
        <w:rPr>
          <w:rFonts w:ascii="Times New Roman" w:hAnsi="Times New Roman" w:cs="Times New Roman"/>
          <w:i/>
          <w:sz w:val="28"/>
          <w:szCs w:val="28"/>
        </w:rPr>
      </w:pPr>
      <w:r w:rsidRPr="00B36FF7">
        <w:rPr>
          <w:rFonts w:ascii="Times New Roman" w:eastAsia="Times New Roman" w:hAnsi="Times New Roman" w:cs="Times New Roman"/>
          <w:i/>
          <w:color w:val="000000"/>
          <w:sz w:val="28"/>
          <w:szCs w:val="28"/>
          <w:lang w:eastAsia="ru-RU"/>
        </w:rPr>
        <w:t xml:space="preserve">- </w:t>
      </w:r>
      <w:r w:rsidRPr="00B36FF7">
        <w:rPr>
          <w:rFonts w:ascii="Times New Roman" w:hAnsi="Times New Roman" w:cs="Times New Roman"/>
          <w:i/>
          <w:sz w:val="28"/>
          <w:szCs w:val="28"/>
        </w:rPr>
        <w:t>Обучающий семинар для учителей физической культуры (2014-2015 уч. год)</w:t>
      </w:r>
    </w:p>
    <w:p w:rsidR="00AE5267" w:rsidRPr="00B36FF7" w:rsidRDefault="00AE5267" w:rsidP="00AE5267">
      <w:pPr>
        <w:tabs>
          <w:tab w:val="left" w:pos="0"/>
        </w:tabs>
        <w:spacing w:after="0" w:line="403" w:lineRule="atLeast"/>
        <w:rPr>
          <w:rFonts w:ascii="Times New Roman" w:hAnsi="Times New Roman" w:cs="Times New Roman"/>
          <w:i/>
          <w:sz w:val="28"/>
          <w:szCs w:val="28"/>
        </w:rPr>
      </w:pPr>
      <w:r w:rsidRPr="00B36FF7">
        <w:rPr>
          <w:rFonts w:ascii="Times New Roman" w:hAnsi="Times New Roman" w:cs="Times New Roman"/>
          <w:i/>
          <w:sz w:val="28"/>
          <w:szCs w:val="28"/>
        </w:rPr>
        <w:t>- Обучающий семинар на базе Партизанской СШ (2015-2016уч. год)</w:t>
      </w:r>
    </w:p>
    <w:p w:rsidR="00AE5267" w:rsidRPr="00B36FF7" w:rsidRDefault="00AE5267" w:rsidP="00AE5267">
      <w:pPr>
        <w:tabs>
          <w:tab w:val="left" w:pos="0"/>
        </w:tabs>
        <w:spacing w:after="0" w:line="403" w:lineRule="atLeast"/>
        <w:rPr>
          <w:rFonts w:ascii="Times New Roman" w:hAnsi="Times New Roman" w:cs="Times New Roman"/>
          <w:i/>
          <w:sz w:val="28"/>
          <w:szCs w:val="28"/>
        </w:rPr>
      </w:pPr>
      <w:r w:rsidRPr="00B36FF7">
        <w:rPr>
          <w:rFonts w:ascii="Times New Roman" w:hAnsi="Times New Roman" w:cs="Times New Roman"/>
          <w:i/>
          <w:sz w:val="28"/>
          <w:szCs w:val="28"/>
        </w:rPr>
        <w:t>- Курсы повышения квалификации « Формирование двигательных навыков на уроках физкультуры» (2015-2016уч. год)</w:t>
      </w:r>
    </w:p>
    <w:p w:rsidR="0015691A" w:rsidRDefault="00AE5267" w:rsidP="0015691A">
      <w:pPr>
        <w:tabs>
          <w:tab w:val="left" w:pos="0"/>
        </w:tabs>
        <w:spacing w:after="0" w:line="403" w:lineRule="atLeast"/>
        <w:rPr>
          <w:rFonts w:ascii="Times New Roman" w:hAnsi="Times New Roman" w:cs="Times New Roman"/>
          <w:i/>
          <w:sz w:val="28"/>
          <w:szCs w:val="28"/>
        </w:rPr>
      </w:pPr>
      <w:r w:rsidRPr="00B36FF7">
        <w:rPr>
          <w:rFonts w:ascii="Times New Roman" w:hAnsi="Times New Roman" w:cs="Times New Roman"/>
          <w:i/>
          <w:sz w:val="28"/>
          <w:szCs w:val="28"/>
        </w:rPr>
        <w:t>- Семинар-практикум по национальным видам спорта «</w:t>
      </w:r>
      <w:proofErr w:type="spellStart"/>
      <w:r w:rsidRPr="00B36FF7">
        <w:rPr>
          <w:rFonts w:ascii="Times New Roman" w:hAnsi="Times New Roman" w:cs="Times New Roman"/>
          <w:i/>
          <w:sz w:val="28"/>
          <w:szCs w:val="28"/>
        </w:rPr>
        <w:t>Тогызкумалак</w:t>
      </w:r>
      <w:proofErr w:type="spellEnd"/>
      <w:r w:rsidRPr="00B36FF7">
        <w:rPr>
          <w:rFonts w:ascii="Times New Roman" w:hAnsi="Times New Roman" w:cs="Times New Roman"/>
          <w:i/>
          <w:sz w:val="28"/>
          <w:szCs w:val="28"/>
        </w:rPr>
        <w:t>» (2016-2017уч. год)</w:t>
      </w:r>
      <w:r w:rsidR="0015691A" w:rsidRPr="0015691A">
        <w:rPr>
          <w:rFonts w:ascii="Times New Roman" w:hAnsi="Times New Roman" w:cs="Times New Roman"/>
          <w:i/>
          <w:sz w:val="28"/>
          <w:szCs w:val="28"/>
        </w:rPr>
        <w:t xml:space="preserve"> </w:t>
      </w:r>
    </w:p>
    <w:p w:rsidR="0015691A" w:rsidRPr="0015691A" w:rsidRDefault="0015691A" w:rsidP="0015691A">
      <w:pPr>
        <w:tabs>
          <w:tab w:val="left" w:pos="0"/>
        </w:tabs>
        <w:spacing w:after="0" w:line="403" w:lineRule="atLeast"/>
        <w:rPr>
          <w:rFonts w:ascii="Times New Roman" w:hAnsi="Times New Roman" w:cs="Times New Roman"/>
          <w:i/>
          <w:sz w:val="28"/>
          <w:szCs w:val="28"/>
        </w:rPr>
      </w:pPr>
      <w:r w:rsidRPr="00B36FF7">
        <w:rPr>
          <w:rFonts w:ascii="Times New Roman" w:hAnsi="Times New Roman" w:cs="Times New Roman"/>
          <w:i/>
          <w:sz w:val="28"/>
          <w:szCs w:val="28"/>
        </w:rPr>
        <w:t xml:space="preserve">- Семинар-практикум по ОСО на базе </w:t>
      </w:r>
      <w:proofErr w:type="spellStart"/>
      <w:r w:rsidRPr="00B36FF7">
        <w:rPr>
          <w:rFonts w:ascii="Times New Roman" w:hAnsi="Times New Roman" w:cs="Times New Roman"/>
          <w:i/>
          <w:sz w:val="28"/>
          <w:szCs w:val="28"/>
        </w:rPr>
        <w:t>Макинской</w:t>
      </w:r>
      <w:proofErr w:type="spellEnd"/>
      <w:r w:rsidRPr="00B36FF7">
        <w:rPr>
          <w:rFonts w:ascii="Times New Roman" w:hAnsi="Times New Roman" w:cs="Times New Roman"/>
          <w:i/>
          <w:sz w:val="28"/>
          <w:szCs w:val="28"/>
        </w:rPr>
        <w:t xml:space="preserve"> ШГ №2 (2017-2018 уч. год)</w:t>
      </w:r>
    </w:p>
    <w:p w:rsidR="0015691A" w:rsidRPr="00B36FF7" w:rsidRDefault="0015691A" w:rsidP="0015691A">
      <w:pPr>
        <w:shd w:val="clear" w:color="auto" w:fill="FFFFFF"/>
        <w:tabs>
          <w:tab w:val="left" w:pos="567"/>
        </w:tabs>
        <w:spacing w:after="0" w:line="240" w:lineRule="auto"/>
        <w:jc w:val="both"/>
        <w:rPr>
          <w:rFonts w:ascii="Times New Roman" w:hAnsi="Times New Roman" w:cs="Times New Roman"/>
          <w:sz w:val="28"/>
          <w:szCs w:val="28"/>
        </w:rPr>
      </w:pPr>
    </w:p>
    <w:p w:rsidR="0015691A" w:rsidRDefault="0015691A" w:rsidP="00AE5267">
      <w:pPr>
        <w:tabs>
          <w:tab w:val="left" w:pos="0"/>
        </w:tabs>
        <w:spacing w:after="0" w:line="403" w:lineRule="atLeast"/>
        <w:rPr>
          <w:rFonts w:ascii="Times New Roman" w:hAnsi="Times New Roman" w:cs="Times New Roman"/>
          <w:i/>
          <w:sz w:val="28"/>
          <w:szCs w:val="28"/>
        </w:rPr>
      </w:pPr>
    </w:p>
    <w:p w:rsidR="009845A6" w:rsidRDefault="009845A6"/>
    <w:sectPr w:rsidR="009845A6" w:rsidSect="00B36FF7">
      <w:pgSz w:w="11906" w:h="16838"/>
      <w:pgMar w:top="851" w:right="991" w:bottom="993"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dobe Ming Std L">
    <w:panose1 w:val="00000000000000000000"/>
    <w:charset w:val="80"/>
    <w:family w:val="roman"/>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89"/>
    <w:rsid w:val="0015691A"/>
    <w:rsid w:val="00374B89"/>
    <w:rsid w:val="009845A6"/>
    <w:rsid w:val="00AE5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2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2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user</cp:lastModifiedBy>
  <cp:revision>3</cp:revision>
  <dcterms:created xsi:type="dcterms:W3CDTF">2018-02-28T19:07:00Z</dcterms:created>
  <dcterms:modified xsi:type="dcterms:W3CDTF">2018-03-01T05:17:00Z</dcterms:modified>
</cp:coreProperties>
</file>