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1F" w:rsidRDefault="007A061F" w:rsidP="007A061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С Днем Победы! Этот праздник с каждым годом отдаляется от нас. Но мы никогда не должны забывать о тех героических поступках, которые совершили наши предки во имя свободы, чести и благополучной жизни. В этот праздник хочется в первую очередь пожелать мира. Ведь ничто не стоит дороже, чем человеческие жизни, слезы матерей, сломанные судьбы огромного количества людей. Пусть эта победа вдохновляет только на хорошие поступки, любовь к Родине. Пусть никто и никогда не увидит войны.</w:t>
      </w:r>
      <w:r>
        <w:rPr>
          <w:rFonts w:ascii="Verdana" w:hAnsi="Verdana"/>
          <w:color w:val="000000"/>
          <w:sz w:val="25"/>
          <w:szCs w:val="25"/>
        </w:rPr>
        <w:br/>
        <w:t>© http://pozdravok.ru/pozdravleniya/prazdniki/den-pobedy/proza.htm</w:t>
      </w:r>
    </w:p>
    <w:p w:rsidR="003E2E5B" w:rsidRDefault="003E2E5B">
      <w:bookmarkStart w:id="0" w:name="_GoBack"/>
      <w:bookmarkEnd w:id="0"/>
    </w:p>
    <w:sectPr w:rsidR="003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74"/>
    <w:rsid w:val="0034034D"/>
    <w:rsid w:val="003E2E5B"/>
    <w:rsid w:val="00436399"/>
    <w:rsid w:val="005F08A3"/>
    <w:rsid w:val="006F10C4"/>
    <w:rsid w:val="007A061F"/>
    <w:rsid w:val="007E5349"/>
    <w:rsid w:val="00A8246C"/>
    <w:rsid w:val="00C80A74"/>
    <w:rsid w:val="00D65085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customStyle="1" w:styleId="sfst">
    <w:name w:val="sfst"/>
    <w:basedOn w:val="a"/>
    <w:rsid w:val="007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paragraph" w:customStyle="1" w:styleId="sfst">
    <w:name w:val="sfst"/>
    <w:basedOn w:val="a"/>
    <w:rsid w:val="007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2018-05-05T03:40:00Z</dcterms:created>
  <dcterms:modified xsi:type="dcterms:W3CDTF">2018-05-05T03:41:00Z</dcterms:modified>
</cp:coreProperties>
</file>